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ED3A" w14:textId="77777777" w:rsidR="00BE68A7" w:rsidRDefault="00BE68A7" w:rsidP="00BE68A7">
      <w:pPr>
        <w:rPr>
          <w:lang w:val="en-GB"/>
        </w:rPr>
      </w:pPr>
      <w:hyperlink r:id="rId4" w:history="1">
        <w:r>
          <w:rPr>
            <w:rStyle w:val="Hyperlink"/>
            <w:lang w:val="en-GB"/>
          </w:rPr>
          <w:t>http://www.telegraph.co.uk/dance/what-to-see/nederlands-dans-theater-reinvents-art-form-playhouse-</w:t>
        </w:r>
        <w:bookmarkStart w:id="0" w:name="_GoBack"/>
        <w:bookmarkEnd w:id="0"/>
        <w:r>
          <w:rPr>
            <w:rStyle w:val="Hyperlink"/>
            <w:lang w:val="en-GB"/>
          </w:rPr>
          <w:t>edinburgh/</w:t>
        </w:r>
      </w:hyperlink>
    </w:p>
    <w:p w14:paraId="2AEFAD47" w14:textId="77777777" w:rsidR="00BE68A7" w:rsidRDefault="00BE68A7" w:rsidP="00BE68A7">
      <w:pPr>
        <w:rPr>
          <w:lang w:val="en-GB"/>
        </w:rPr>
      </w:pPr>
    </w:p>
    <w:p w14:paraId="47D74327" w14:textId="77777777" w:rsidR="00BE68A7" w:rsidRDefault="00BE68A7" w:rsidP="00BE68A7">
      <w:pPr>
        <w:pStyle w:val="Normaalweb"/>
        <w:shd w:val="clear" w:color="auto" w:fill="FFFFFF"/>
        <w:spacing w:before="0" w:beforeAutospacing="0" w:after="240" w:afterAutospacing="0"/>
        <w:rPr>
          <w:rFonts w:ascii="Georgia" w:hAnsi="Georgia"/>
          <w:color w:val="333333"/>
          <w:lang w:val="en-GB"/>
        </w:rPr>
      </w:pPr>
      <w:r>
        <w:rPr>
          <w:rStyle w:val="mfirst-letter"/>
          <w:rFonts w:ascii="Georgia" w:hAnsi="Georgia"/>
          <w:color w:val="333333"/>
          <w:lang w:val="en-GB"/>
        </w:rPr>
        <w:t>“T</w:t>
      </w:r>
      <w:r>
        <w:rPr>
          <w:rFonts w:ascii="Georgia" w:hAnsi="Georgia"/>
          <w:color w:val="333333"/>
          <w:lang w:val="en-GB"/>
        </w:rPr>
        <w:t>he second work (the finest of the three) is entitled The missing door which combines a comic Kafkaesque bleakness with the surreal imagery of René Magritte. It is, consequently, humorous and disquieting..</w:t>
      </w:r>
    </w:p>
    <w:p w14:paraId="2837F826" w14:textId="77777777" w:rsidR="00BE68A7" w:rsidRDefault="00BE68A7" w:rsidP="00BE68A7">
      <w:pPr>
        <w:pStyle w:val="Normaalweb"/>
        <w:shd w:val="clear" w:color="auto" w:fill="FFFFFF"/>
        <w:spacing w:before="0" w:beforeAutospacing="0" w:after="240" w:afterAutospacing="0"/>
        <w:rPr>
          <w:rFonts w:ascii="Georgia" w:hAnsi="Georgia"/>
          <w:color w:val="333333"/>
          <w:lang w:val="en-GB"/>
        </w:rPr>
      </w:pPr>
      <w:r>
        <w:rPr>
          <w:rFonts w:ascii="Georgia" w:hAnsi="Georgia"/>
          <w:color w:val="333333"/>
          <w:lang w:val="en-GB"/>
        </w:rPr>
        <w:t>Here, untimely death is as pointless as in Kafka, and as cartoonish as in a Coen Brothers' movie. With its apparently liquefying walls and human bodies moving spasmodically in response to stuck, electronic sound, choreographer Gabriela Carrizo's piece is so innovative that it would have been worthy of the great Pina Bausch herself.”</w:t>
      </w:r>
    </w:p>
    <w:p w14:paraId="0637A080" w14:textId="77777777" w:rsidR="00DB2632" w:rsidRPr="00BE68A7" w:rsidRDefault="00DB2632">
      <w:pPr>
        <w:rPr>
          <w:lang w:val="en-GB"/>
        </w:rPr>
      </w:pPr>
    </w:p>
    <w:sectPr w:rsidR="00DB2632" w:rsidRPr="00BE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A7"/>
    <w:rsid w:val="002816BF"/>
    <w:rsid w:val="004268F1"/>
    <w:rsid w:val="006D49F8"/>
    <w:rsid w:val="00BE68A7"/>
    <w:rsid w:val="00DB2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7B05"/>
  <w15:docId w15:val="{AD3DDDEC-4D5F-42F3-BCEF-E319D8A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E68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68A7"/>
    <w:rPr>
      <w:color w:val="0000FF"/>
      <w:u w:val="single"/>
    </w:rPr>
  </w:style>
  <w:style w:type="paragraph" w:styleId="Normaalweb">
    <w:name w:val="Normal (Web)"/>
    <w:basedOn w:val="Standaard"/>
    <w:uiPriority w:val="99"/>
    <w:semiHidden/>
    <w:unhideWhenUsed/>
    <w:rsid w:val="00BE68A7"/>
    <w:pPr>
      <w:spacing w:before="100" w:beforeAutospacing="1" w:after="100" w:afterAutospacing="1"/>
    </w:pPr>
    <w:rPr>
      <w:rFonts w:ascii="Times New Roman" w:hAnsi="Times New Roman" w:cs="Times New Roman"/>
      <w:sz w:val="24"/>
      <w:szCs w:val="24"/>
      <w:lang w:eastAsia="nl-BE"/>
    </w:rPr>
  </w:style>
  <w:style w:type="character" w:customStyle="1" w:styleId="mfirst-letter">
    <w:name w:val="m_first-letter"/>
    <w:basedOn w:val="Standaardalinea-lettertype"/>
    <w:rsid w:val="00BE68A7"/>
  </w:style>
  <w:style w:type="character" w:styleId="GevolgdeHyperlink">
    <w:name w:val="FollowedHyperlink"/>
    <w:basedOn w:val="Standaardalinea-lettertype"/>
    <w:uiPriority w:val="99"/>
    <w:semiHidden/>
    <w:unhideWhenUsed/>
    <w:rsid w:val="00281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co.uk/dance/what-to-see/nederlands-dans-theater-reinvents-art-form-playhouse-edinburg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Tine Scharlaken</cp:lastModifiedBy>
  <cp:revision>2</cp:revision>
  <dcterms:created xsi:type="dcterms:W3CDTF">2019-10-01T07:10:00Z</dcterms:created>
  <dcterms:modified xsi:type="dcterms:W3CDTF">2019-10-01T07:10:00Z</dcterms:modified>
</cp:coreProperties>
</file>