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2EEB" w14:textId="644CD71E" w:rsidR="00CC3EB4" w:rsidRPr="00C26578" w:rsidRDefault="00CC3EB4" w:rsidP="00CC3EB4">
      <w:pPr>
        <w:pStyle w:val="p1"/>
        <w:rPr>
          <w:rStyle w:val="s1"/>
          <w:b/>
          <w:sz w:val="28"/>
          <w:szCs w:val="28"/>
          <w:lang w:val="en-US"/>
        </w:rPr>
      </w:pPr>
      <w:r w:rsidRPr="00C26578">
        <w:rPr>
          <w:rStyle w:val="s1"/>
          <w:b/>
          <w:sz w:val="28"/>
          <w:szCs w:val="28"/>
          <w:lang w:val="en-US"/>
        </w:rPr>
        <w:t>EN</w:t>
      </w:r>
    </w:p>
    <w:p w14:paraId="710EEAA6" w14:textId="77777777" w:rsidR="00CC3EB4" w:rsidRPr="00C26578" w:rsidRDefault="00CC3EB4" w:rsidP="00CC3EB4">
      <w:pPr>
        <w:pStyle w:val="p1"/>
        <w:rPr>
          <w:rStyle w:val="s1"/>
          <w:b/>
          <w:sz w:val="28"/>
          <w:szCs w:val="28"/>
          <w:lang w:val="en-US"/>
        </w:rPr>
      </w:pPr>
    </w:p>
    <w:p w14:paraId="53E7DCFF" w14:textId="77777777" w:rsidR="00CC3EB4" w:rsidRPr="00C26578" w:rsidRDefault="00CC3EB4" w:rsidP="00CC3EB4">
      <w:pPr>
        <w:pStyle w:val="p1"/>
        <w:rPr>
          <w:rStyle w:val="s1"/>
          <w:sz w:val="28"/>
          <w:szCs w:val="28"/>
          <w:lang w:val="en-US"/>
        </w:rPr>
      </w:pPr>
      <w:r w:rsidRPr="00C26578">
        <w:rPr>
          <w:rStyle w:val="s1"/>
          <w:i/>
          <w:sz w:val="28"/>
          <w:szCs w:val="28"/>
          <w:lang w:val="en-US"/>
        </w:rPr>
        <w:t>Big Bears Cry Too </w:t>
      </w:r>
      <w:r w:rsidRPr="00C26578">
        <w:rPr>
          <w:rStyle w:val="s1"/>
          <w:sz w:val="28"/>
          <w:szCs w:val="28"/>
          <w:lang w:val="en-US"/>
        </w:rPr>
        <w:t xml:space="preserve">is a performance that deals with the vulnerability that people experience in this large and incomprehensible universe. A series of objects literally fly onto the stage, each with something to say about individuality in the world. There is a large – a too large – plastic heart that can only be restricted by letting a small amount of air out. Then there is a massive tablet that is supposed to make you happier, but the actual result is that you no longer </w:t>
      </w:r>
      <w:proofErr w:type="spellStart"/>
      <w:r w:rsidRPr="00C26578">
        <w:rPr>
          <w:rStyle w:val="s1"/>
          <w:sz w:val="28"/>
          <w:szCs w:val="28"/>
          <w:lang w:val="en-US"/>
        </w:rPr>
        <w:t>recognise</w:t>
      </w:r>
      <w:proofErr w:type="spellEnd"/>
      <w:r w:rsidRPr="00C26578">
        <w:rPr>
          <w:rStyle w:val="s1"/>
          <w:sz w:val="28"/>
          <w:szCs w:val="28"/>
          <w:lang w:val="en-US"/>
        </w:rPr>
        <w:t xml:space="preserve"> yourself. And then there is a bear that falls victim to its own excessive cuteness. We end up in a universe of </w:t>
      </w:r>
      <w:proofErr w:type="spellStart"/>
      <w:r w:rsidRPr="00C26578">
        <w:rPr>
          <w:rStyle w:val="s1"/>
          <w:sz w:val="28"/>
          <w:szCs w:val="28"/>
          <w:lang w:val="en-US"/>
        </w:rPr>
        <w:t>coloured</w:t>
      </w:r>
      <w:proofErr w:type="spellEnd"/>
      <w:r w:rsidRPr="00C26578">
        <w:rPr>
          <w:rStyle w:val="s1"/>
          <w:sz w:val="28"/>
          <w:szCs w:val="28"/>
          <w:lang w:val="en-US"/>
        </w:rPr>
        <w:t xml:space="preserve"> rain and never-ending symbols. </w:t>
      </w:r>
    </w:p>
    <w:p w14:paraId="1EC0035D" w14:textId="77777777" w:rsidR="00CC3EB4" w:rsidRPr="00C26578" w:rsidRDefault="00CC3EB4" w:rsidP="00CC3EB4">
      <w:pPr>
        <w:pStyle w:val="p1"/>
        <w:rPr>
          <w:rStyle w:val="s1"/>
          <w:sz w:val="28"/>
          <w:szCs w:val="28"/>
          <w:lang w:val="en-US"/>
        </w:rPr>
      </w:pPr>
    </w:p>
    <w:p w14:paraId="011605FF" w14:textId="45A59264" w:rsidR="00CC3EB4" w:rsidRPr="00C26578" w:rsidRDefault="00CC3EB4" w:rsidP="00CC3EB4">
      <w:pPr>
        <w:pStyle w:val="p1"/>
        <w:rPr>
          <w:rStyle w:val="s1"/>
          <w:sz w:val="28"/>
          <w:szCs w:val="28"/>
          <w:lang w:val="en-US"/>
        </w:rPr>
      </w:pPr>
      <w:r w:rsidRPr="00C26578">
        <w:rPr>
          <w:rStyle w:val="s1"/>
          <w:i/>
          <w:sz w:val="28"/>
          <w:szCs w:val="28"/>
          <w:lang w:val="en-US"/>
        </w:rPr>
        <w:t>Springville</w:t>
      </w:r>
      <w:r w:rsidRPr="00C26578">
        <w:rPr>
          <w:rStyle w:val="s1"/>
          <w:sz w:val="28"/>
          <w:szCs w:val="28"/>
          <w:lang w:val="en-US"/>
        </w:rPr>
        <w:t>, </w:t>
      </w:r>
      <w:r w:rsidRPr="00C26578">
        <w:rPr>
          <w:rStyle w:val="s1"/>
          <w:i/>
          <w:sz w:val="28"/>
          <w:szCs w:val="28"/>
          <w:lang w:val="en-US"/>
        </w:rPr>
        <w:t>Dragging the Bone</w:t>
      </w:r>
      <w:r w:rsidRPr="00C26578">
        <w:rPr>
          <w:rStyle w:val="s1"/>
          <w:sz w:val="28"/>
          <w:szCs w:val="28"/>
          <w:lang w:val="en-US"/>
        </w:rPr>
        <w:t>, </w:t>
      </w:r>
      <w:r w:rsidRPr="00C26578">
        <w:rPr>
          <w:rStyle w:val="s1"/>
          <w:i/>
          <w:sz w:val="28"/>
          <w:szCs w:val="28"/>
          <w:lang w:val="en-US"/>
        </w:rPr>
        <w:t>Mystery Magnet</w:t>
      </w:r>
      <w:r w:rsidRPr="00C26578">
        <w:rPr>
          <w:rStyle w:val="s1"/>
          <w:sz w:val="28"/>
          <w:szCs w:val="28"/>
          <w:lang w:val="en-US"/>
        </w:rPr>
        <w:t>, </w:t>
      </w:r>
      <w:r w:rsidRPr="00C26578">
        <w:rPr>
          <w:rStyle w:val="s1"/>
          <w:i/>
          <w:sz w:val="28"/>
          <w:szCs w:val="28"/>
          <w:lang w:val="en-US"/>
        </w:rPr>
        <w:t>Fruits of Labor</w:t>
      </w:r>
      <w:r w:rsidRPr="00C26578">
        <w:rPr>
          <w:rStyle w:val="s1"/>
          <w:sz w:val="28"/>
          <w:szCs w:val="28"/>
          <w:lang w:val="en-US"/>
        </w:rPr>
        <w:t xml:space="preserve"> – each one an intriguing title of an equally intriguing show that was successfully unleashed upon the world in the last 15 years by artist and dramatist </w:t>
      </w:r>
      <w:proofErr w:type="spellStart"/>
      <w:r w:rsidRPr="00C26578">
        <w:rPr>
          <w:rStyle w:val="s1"/>
          <w:sz w:val="28"/>
          <w:szCs w:val="28"/>
          <w:lang w:val="en-US"/>
        </w:rPr>
        <w:t>Miet</w:t>
      </w:r>
      <w:proofErr w:type="spellEnd"/>
      <w:r w:rsidRPr="00C26578">
        <w:rPr>
          <w:rStyle w:val="s1"/>
          <w:sz w:val="28"/>
          <w:szCs w:val="28"/>
          <w:lang w:val="en-US"/>
        </w:rPr>
        <w:t xml:space="preserve"> </w:t>
      </w:r>
      <w:proofErr w:type="spellStart"/>
      <w:r w:rsidRPr="00C26578">
        <w:rPr>
          <w:rStyle w:val="s1"/>
          <w:sz w:val="28"/>
          <w:szCs w:val="28"/>
          <w:lang w:val="en-US"/>
        </w:rPr>
        <w:t>Warlop</w:t>
      </w:r>
      <w:proofErr w:type="spellEnd"/>
      <w:r w:rsidRPr="00C26578">
        <w:rPr>
          <w:rStyle w:val="s1"/>
          <w:sz w:val="28"/>
          <w:szCs w:val="28"/>
          <w:lang w:val="en-US"/>
        </w:rPr>
        <w:t>. Her latest production, </w:t>
      </w:r>
      <w:r w:rsidRPr="00C26578">
        <w:rPr>
          <w:rStyle w:val="s1"/>
          <w:i/>
          <w:sz w:val="28"/>
          <w:szCs w:val="28"/>
          <w:lang w:val="en-US"/>
        </w:rPr>
        <w:t>Big Bears Cry Too</w:t>
      </w:r>
      <w:r w:rsidRPr="00C26578">
        <w:rPr>
          <w:rStyle w:val="s1"/>
          <w:sz w:val="28"/>
          <w:szCs w:val="28"/>
          <w:lang w:val="en-US"/>
        </w:rPr>
        <w:t xml:space="preserve">, marks her first production for an audience of six </w:t>
      </w:r>
      <w:r w:rsidR="00C26578">
        <w:rPr>
          <w:rStyle w:val="s1"/>
          <w:sz w:val="28"/>
          <w:szCs w:val="28"/>
          <w:lang w:val="en-US"/>
        </w:rPr>
        <w:t xml:space="preserve">years </w:t>
      </w:r>
      <w:r w:rsidRPr="00C26578">
        <w:rPr>
          <w:rStyle w:val="s1"/>
          <w:sz w:val="28"/>
          <w:szCs w:val="28"/>
          <w:lang w:val="en-US"/>
        </w:rPr>
        <w:t>and older.</w:t>
      </w:r>
    </w:p>
    <w:p w14:paraId="44F0B591" w14:textId="20D2DD53" w:rsidR="00CC3EB4" w:rsidRPr="00C26578" w:rsidRDefault="00CC3EB4" w:rsidP="00CC3EB4">
      <w:pPr>
        <w:pStyle w:val="p1"/>
        <w:rPr>
          <w:rStyle w:val="s1"/>
          <w:sz w:val="28"/>
          <w:szCs w:val="28"/>
          <w:lang w:val="en-US"/>
        </w:rPr>
      </w:pPr>
    </w:p>
    <w:p w14:paraId="5481886D" w14:textId="44CF58E9" w:rsidR="00C26578" w:rsidRPr="00C26578" w:rsidRDefault="00C26578" w:rsidP="00CC3EB4">
      <w:pPr>
        <w:pStyle w:val="p1"/>
        <w:rPr>
          <w:rStyle w:val="s1"/>
          <w:sz w:val="28"/>
          <w:szCs w:val="28"/>
          <w:lang w:val="en-US"/>
        </w:rPr>
      </w:pPr>
      <w:r w:rsidRPr="00C26578">
        <w:rPr>
          <w:rStyle w:val="s1"/>
          <w:sz w:val="28"/>
          <w:szCs w:val="28"/>
          <w:lang w:val="en-US"/>
        </w:rPr>
        <w:t>CREDITS</w:t>
      </w:r>
    </w:p>
    <w:p w14:paraId="6192C852" w14:textId="571BDE49" w:rsidR="00C26578" w:rsidRPr="00C26578" w:rsidRDefault="00C26578" w:rsidP="00CC3EB4">
      <w:pPr>
        <w:pStyle w:val="p1"/>
        <w:rPr>
          <w:rStyle w:val="s1"/>
          <w:sz w:val="28"/>
          <w:szCs w:val="28"/>
          <w:lang w:val="en-US"/>
        </w:rPr>
      </w:pPr>
    </w:p>
    <w:p w14:paraId="14994A10" w14:textId="77777777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>Concept</w:t>
      </w:r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and</w:t>
      </w:r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Direction</w:t>
      </w:r>
      <w:r w:rsidRPr="00C26578">
        <w:rPr>
          <w:rFonts w:hint="cs"/>
          <w:lang w:val="en-US"/>
        </w:rPr>
        <w:t xml:space="preserve">: </w:t>
      </w:r>
      <w:proofErr w:type="spellStart"/>
      <w:r w:rsidRPr="00C26578">
        <w:rPr>
          <w:lang w:val="en-US"/>
        </w:rPr>
        <w:t>Miet</w:t>
      </w:r>
      <w:proofErr w:type="spellEnd"/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Warlop</w:t>
      </w:r>
      <w:proofErr w:type="spellEnd"/>
    </w:p>
    <w:p w14:paraId="57BB003B" w14:textId="77777777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>Performer</w:t>
      </w:r>
      <w:r w:rsidRPr="00C26578">
        <w:rPr>
          <w:rFonts w:hint="cs"/>
          <w:lang w:val="en-US"/>
        </w:rPr>
        <w:t xml:space="preserve">: </w:t>
      </w:r>
      <w:proofErr w:type="spellStart"/>
      <w:r w:rsidRPr="00C26578">
        <w:rPr>
          <w:lang w:val="en-US"/>
        </w:rPr>
        <w:t>Wietse</w:t>
      </w:r>
      <w:proofErr w:type="spellEnd"/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Tanghe</w:t>
      </w:r>
      <w:proofErr w:type="spellEnd"/>
      <w:r w:rsidRPr="00C26578">
        <w:rPr>
          <w:lang w:val="en-US"/>
        </w:rPr>
        <w:t xml:space="preserve"> </w:t>
      </w:r>
      <w:r w:rsidRPr="00C26578">
        <w:rPr>
          <w:rFonts w:hint="cs"/>
          <w:lang w:val="en-US"/>
        </w:rPr>
        <w:t>/</w:t>
      </w:r>
      <w:r w:rsidRPr="00C26578">
        <w:rPr>
          <w:lang w:val="en-US"/>
        </w:rPr>
        <w:t xml:space="preserve"> Christian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Bakalov</w:t>
      </w:r>
      <w:proofErr w:type="spellEnd"/>
    </w:p>
    <w:p w14:paraId="3C04CF05" w14:textId="77777777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>Music and Lyrics</w:t>
      </w:r>
      <w:r w:rsidRPr="00C26578">
        <w:rPr>
          <w:rFonts w:hint="cs"/>
          <w:lang w:val="en-US"/>
        </w:rPr>
        <w:t xml:space="preserve">: </w:t>
      </w:r>
      <w:r w:rsidRPr="00C26578">
        <w:rPr>
          <w:lang w:val="en-US"/>
        </w:rPr>
        <w:t>Pieter</w:t>
      </w:r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De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Meester</w:t>
      </w:r>
      <w:proofErr w:type="spellEnd"/>
      <w:r w:rsidRPr="00C26578">
        <w:rPr>
          <w:rFonts w:hint="cs"/>
          <w:lang w:val="en-US"/>
        </w:rPr>
        <w:t xml:space="preserve">, </w:t>
      </w:r>
      <w:proofErr w:type="spellStart"/>
      <w:r w:rsidRPr="00C26578">
        <w:rPr>
          <w:lang w:val="en-US"/>
        </w:rPr>
        <w:t>Joppe</w:t>
      </w:r>
      <w:proofErr w:type="spellEnd"/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Tanghe</w:t>
      </w:r>
      <w:proofErr w:type="spellEnd"/>
      <w:r w:rsidRPr="00C26578">
        <w:rPr>
          <w:rFonts w:hint="cs"/>
          <w:lang w:val="en-US"/>
        </w:rPr>
        <w:t xml:space="preserve">, </w:t>
      </w:r>
      <w:proofErr w:type="spellStart"/>
      <w:r w:rsidRPr="00C26578">
        <w:rPr>
          <w:lang w:val="en-US"/>
        </w:rPr>
        <w:t>Wietse</w:t>
      </w:r>
      <w:proofErr w:type="spellEnd"/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Tanghe</w:t>
      </w:r>
      <w:proofErr w:type="spellEnd"/>
      <w:r w:rsidRPr="00C26578">
        <w:rPr>
          <w:lang w:val="en-US"/>
        </w:rPr>
        <w:t xml:space="preserve">, </w:t>
      </w:r>
      <w:proofErr w:type="spellStart"/>
      <w:r w:rsidRPr="00C26578">
        <w:rPr>
          <w:lang w:val="en-US"/>
        </w:rPr>
        <w:t>Miet</w:t>
      </w:r>
      <w:proofErr w:type="spellEnd"/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Warlop</w:t>
      </w:r>
      <w:proofErr w:type="spellEnd"/>
    </w:p>
    <w:p w14:paraId="40FEB681" w14:textId="7E965F04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 xml:space="preserve">Technical Team: </w:t>
      </w:r>
      <w:proofErr w:type="spellStart"/>
      <w:r w:rsidR="0092196A">
        <w:rPr>
          <w:lang w:val="en-US"/>
        </w:rPr>
        <w:t>Bennert</w:t>
      </w:r>
      <w:proofErr w:type="spellEnd"/>
      <w:r w:rsidR="0092196A">
        <w:rPr>
          <w:lang w:val="en-US"/>
        </w:rPr>
        <w:t xml:space="preserve"> </w:t>
      </w:r>
      <w:proofErr w:type="spellStart"/>
      <w:r w:rsidR="0092196A">
        <w:rPr>
          <w:lang w:val="en-US"/>
        </w:rPr>
        <w:t>Vancottem</w:t>
      </w:r>
      <w:proofErr w:type="spellEnd"/>
      <w:r w:rsidR="0092196A">
        <w:rPr>
          <w:lang w:val="en-US"/>
        </w:rPr>
        <w:t xml:space="preserve">, Jurgen </w:t>
      </w:r>
      <w:proofErr w:type="spellStart"/>
      <w:r w:rsidR="0092196A">
        <w:rPr>
          <w:lang w:val="en-US"/>
        </w:rPr>
        <w:t>Techel</w:t>
      </w:r>
      <w:proofErr w:type="spellEnd"/>
      <w:r w:rsidR="0092196A">
        <w:rPr>
          <w:lang w:val="en-US"/>
        </w:rPr>
        <w:t>, Jack Vincent</w:t>
      </w:r>
    </w:p>
    <w:p w14:paraId="2ECDC278" w14:textId="77777777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>Light Design</w:t>
      </w:r>
      <w:r w:rsidRPr="00C26578">
        <w:rPr>
          <w:rFonts w:hint="cs"/>
          <w:lang w:val="en-US"/>
        </w:rPr>
        <w:t xml:space="preserve">: </w:t>
      </w:r>
      <w:r w:rsidRPr="00C26578">
        <w:rPr>
          <w:lang w:val="en-US"/>
        </w:rPr>
        <w:t>Henri</w:t>
      </w:r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Emmanuel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Doublier</w:t>
      </w:r>
      <w:proofErr w:type="spellEnd"/>
    </w:p>
    <w:p w14:paraId="26AA3057" w14:textId="77777777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 xml:space="preserve">Assisted </w:t>
      </w:r>
      <w:proofErr w:type="gramStart"/>
      <w:r w:rsidRPr="00C26578">
        <w:rPr>
          <w:lang w:val="en-US"/>
        </w:rPr>
        <w:t>by</w:t>
      </w:r>
      <w:r w:rsidRPr="00C26578">
        <w:rPr>
          <w:rFonts w:hint="cs"/>
          <w:lang w:val="en-US"/>
        </w:rPr>
        <w:t>:</w:t>
      </w:r>
      <w:proofErr w:type="gramEnd"/>
      <w:r w:rsidRPr="00C26578">
        <w:rPr>
          <w:rFonts w:hint="cs"/>
          <w:lang w:val="en-US"/>
        </w:rPr>
        <w:t> </w:t>
      </w:r>
      <w:r w:rsidRPr="00C26578">
        <w:rPr>
          <w:lang w:val="en-US"/>
        </w:rPr>
        <w:t>Lila</w:t>
      </w:r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John</w:t>
      </w:r>
      <w:r w:rsidRPr="00C26578">
        <w:rPr>
          <w:rFonts w:hint="cs"/>
          <w:lang w:val="en-US"/>
        </w:rPr>
        <w:t xml:space="preserve">, </w:t>
      </w:r>
      <w:proofErr w:type="spellStart"/>
      <w:r w:rsidRPr="00C26578">
        <w:rPr>
          <w:lang w:val="en-US"/>
        </w:rPr>
        <w:t>Karolien</w:t>
      </w:r>
      <w:proofErr w:type="spellEnd"/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Nuyttens</w:t>
      </w:r>
      <w:proofErr w:type="spellEnd"/>
      <w:r w:rsidRPr="00C26578">
        <w:rPr>
          <w:lang w:val="en-US"/>
        </w:rPr>
        <w:t>, Barbara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Vackier</w:t>
      </w:r>
      <w:proofErr w:type="spellEnd"/>
      <w:r w:rsidRPr="00C26578">
        <w:rPr>
          <w:rFonts w:hint="cs"/>
          <w:lang w:val="en-US"/>
        </w:rPr>
        <w:t xml:space="preserve">, </w:t>
      </w:r>
      <w:r w:rsidRPr="00C26578">
        <w:rPr>
          <w:lang w:val="en-US"/>
        </w:rPr>
        <w:t>Ian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Gyselinck</w:t>
      </w:r>
      <w:proofErr w:type="spellEnd"/>
      <w:r w:rsidRPr="00C26578">
        <w:rPr>
          <w:rFonts w:hint="cs"/>
          <w:lang w:val="en-US"/>
        </w:rPr>
        <w:t xml:space="preserve">, </w:t>
      </w:r>
      <w:r w:rsidRPr="00C26578">
        <w:rPr>
          <w:lang w:val="en-US"/>
        </w:rPr>
        <w:t>Geert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Viaene</w:t>
      </w:r>
      <w:proofErr w:type="spellEnd"/>
      <w:r w:rsidRPr="00C26578">
        <w:rPr>
          <w:rFonts w:hint="cs"/>
          <w:lang w:val="en-US"/>
        </w:rPr>
        <w:t xml:space="preserve"> (</w:t>
      </w:r>
      <w:proofErr w:type="spellStart"/>
      <w:r w:rsidRPr="00C26578">
        <w:rPr>
          <w:lang w:val="en-US"/>
        </w:rPr>
        <w:t>Amotec</w:t>
      </w:r>
      <w:proofErr w:type="spellEnd"/>
      <w:r w:rsidRPr="00C26578">
        <w:rPr>
          <w:rFonts w:hint="cs"/>
          <w:lang w:val="en-US"/>
        </w:rPr>
        <w:t>)</w:t>
      </w:r>
      <w:r w:rsidRPr="00C26578">
        <w:rPr>
          <w:lang w:val="en-US"/>
        </w:rPr>
        <w:t xml:space="preserve">, Mathias </w:t>
      </w:r>
      <w:proofErr w:type="spellStart"/>
      <w:r w:rsidRPr="00C26578">
        <w:rPr>
          <w:lang w:val="en-US"/>
        </w:rPr>
        <w:t>Huybrighs</w:t>
      </w:r>
      <w:proofErr w:type="spellEnd"/>
    </w:p>
    <w:p w14:paraId="6A0D3CAA" w14:textId="06AC466A" w:rsidR="00C26578" w:rsidRDefault="00C26578" w:rsidP="00C26578">
      <w:pPr>
        <w:rPr>
          <w:lang w:val="en-US"/>
        </w:rPr>
      </w:pPr>
      <w:r w:rsidRPr="00C26578">
        <w:rPr>
          <w:lang w:val="en-US"/>
        </w:rPr>
        <w:t>Outside</w:t>
      </w:r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Eye</w:t>
      </w:r>
      <w:r w:rsidRPr="00C26578">
        <w:rPr>
          <w:rFonts w:hint="cs"/>
          <w:lang w:val="en-US"/>
        </w:rPr>
        <w:t xml:space="preserve">: </w:t>
      </w:r>
      <w:r w:rsidRPr="00C26578">
        <w:rPr>
          <w:lang w:val="en-US"/>
        </w:rPr>
        <w:t>Danai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Anesiadou</w:t>
      </w:r>
      <w:proofErr w:type="spellEnd"/>
    </w:p>
    <w:p w14:paraId="1A15F1EE" w14:textId="77777777" w:rsidR="00C26578" w:rsidRPr="00C26578" w:rsidRDefault="00C26578" w:rsidP="00C26578">
      <w:pPr>
        <w:rPr>
          <w:lang w:val="en-US"/>
        </w:rPr>
      </w:pPr>
    </w:p>
    <w:p w14:paraId="18DD3567" w14:textId="77777777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 xml:space="preserve">Production and Technical </w:t>
      </w:r>
      <w:proofErr w:type="spellStart"/>
      <w:r w:rsidRPr="00C26578">
        <w:rPr>
          <w:lang w:val="en-US"/>
        </w:rPr>
        <w:t>Realisation</w:t>
      </w:r>
      <w:proofErr w:type="spellEnd"/>
      <w:r w:rsidRPr="00C26578">
        <w:rPr>
          <w:lang w:val="en-US"/>
        </w:rPr>
        <w:t xml:space="preserve">: </w:t>
      </w:r>
      <w:proofErr w:type="spellStart"/>
      <w:r w:rsidRPr="00C26578">
        <w:rPr>
          <w:lang w:val="en-US"/>
        </w:rPr>
        <w:t>Miet</w:t>
      </w:r>
      <w:proofErr w:type="spellEnd"/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Warlop</w:t>
      </w:r>
      <w:proofErr w:type="spellEnd"/>
      <w:r w:rsidRPr="00C26578">
        <w:rPr>
          <w:rFonts w:hint="cs"/>
          <w:lang w:val="en-US"/>
        </w:rPr>
        <w:t xml:space="preserve"> / </w:t>
      </w:r>
      <w:r w:rsidRPr="00C26578">
        <w:rPr>
          <w:lang w:val="en-US"/>
        </w:rPr>
        <w:t>Irene</w:t>
      </w:r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Wool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vzw</w:t>
      </w:r>
      <w:proofErr w:type="spellEnd"/>
      <w:r w:rsidRPr="00C26578">
        <w:rPr>
          <w:rFonts w:hint="cs"/>
          <w:lang w:val="en-US"/>
        </w:rPr>
        <w:t xml:space="preserve"> (</w:t>
      </w:r>
      <w:r w:rsidRPr="00C26578">
        <w:rPr>
          <w:lang w:val="en-US"/>
        </w:rPr>
        <w:t>Gent</w:t>
      </w:r>
      <w:r w:rsidRPr="00C26578">
        <w:rPr>
          <w:rFonts w:hint="cs"/>
          <w:lang w:val="en-US"/>
        </w:rPr>
        <w:t xml:space="preserve">) </w:t>
      </w:r>
      <w:r w:rsidRPr="00C26578">
        <w:rPr>
          <w:lang w:val="en-US"/>
        </w:rPr>
        <w:t>and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hetpaleis</w:t>
      </w:r>
      <w:proofErr w:type="spellEnd"/>
      <w:r w:rsidRPr="00C26578">
        <w:rPr>
          <w:rFonts w:hint="cs"/>
          <w:lang w:val="en-US"/>
        </w:rPr>
        <w:t xml:space="preserve"> (</w:t>
      </w:r>
      <w:proofErr w:type="spellStart"/>
      <w:r w:rsidRPr="00C26578">
        <w:rPr>
          <w:lang w:val="en-US"/>
        </w:rPr>
        <w:t>Antwerpen</w:t>
      </w:r>
      <w:proofErr w:type="spellEnd"/>
      <w:r w:rsidRPr="00C26578">
        <w:rPr>
          <w:rFonts w:hint="cs"/>
          <w:lang w:val="en-US"/>
        </w:rPr>
        <w:t>)</w:t>
      </w:r>
    </w:p>
    <w:p w14:paraId="05F7AF31" w14:textId="648DEB49" w:rsidR="00C26578" w:rsidRPr="00C26578" w:rsidRDefault="00C26578" w:rsidP="00C26578">
      <w:pPr>
        <w:rPr>
          <w:lang w:val="en-US"/>
        </w:rPr>
      </w:pPr>
      <w:r w:rsidRPr="00C26578">
        <w:rPr>
          <w:lang w:val="en-US"/>
        </w:rPr>
        <w:t>Co-producers</w:t>
      </w:r>
      <w:r w:rsidRPr="00C26578">
        <w:rPr>
          <w:rFonts w:hint="cs"/>
          <w:lang w:val="en-US"/>
        </w:rPr>
        <w:t xml:space="preserve">: </w:t>
      </w:r>
      <w:r>
        <w:rPr>
          <w:lang w:val="en-US"/>
        </w:rPr>
        <w:t xml:space="preserve">Arts Centre </w:t>
      </w:r>
      <w:r w:rsidRPr="00C26578">
        <w:rPr>
          <w:lang w:val="en-US"/>
        </w:rPr>
        <w:t>Vooruit</w:t>
      </w:r>
      <w:r w:rsidRPr="00C26578">
        <w:rPr>
          <w:rFonts w:hint="cs"/>
          <w:lang w:val="en-US"/>
        </w:rPr>
        <w:t xml:space="preserve"> </w:t>
      </w:r>
      <w:r>
        <w:rPr>
          <w:lang w:val="en-US"/>
        </w:rPr>
        <w:t>(Ghent, BE</w:t>
      </w:r>
      <w:r w:rsidRPr="00C26578">
        <w:rPr>
          <w:rFonts w:hint="cs"/>
          <w:lang w:val="en-US"/>
        </w:rPr>
        <w:t xml:space="preserve">), </w:t>
      </w:r>
      <w:proofErr w:type="spellStart"/>
      <w:r w:rsidRPr="00C26578">
        <w:rPr>
          <w:lang w:val="en-US"/>
        </w:rPr>
        <w:t>Gessnerallee</w:t>
      </w:r>
      <w:proofErr w:type="spellEnd"/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Zürich</w:t>
      </w:r>
      <w:r w:rsidRPr="00C26578">
        <w:rPr>
          <w:rFonts w:hint="cs"/>
          <w:lang w:val="en-US"/>
        </w:rPr>
        <w:t xml:space="preserve"> (</w:t>
      </w:r>
      <w:r w:rsidRPr="00C26578">
        <w:rPr>
          <w:lang w:val="en-US"/>
        </w:rPr>
        <w:t>CH</w:t>
      </w:r>
      <w:proofErr w:type="gramStart"/>
      <w:r w:rsidRPr="00C26578">
        <w:rPr>
          <w:rFonts w:hint="cs"/>
          <w:lang w:val="en-US"/>
        </w:rPr>
        <w:t>),  </w:t>
      </w:r>
      <w:r w:rsidRPr="00C26578">
        <w:rPr>
          <w:lang w:val="en-US"/>
        </w:rPr>
        <w:t>TJP</w:t>
      </w:r>
      <w:proofErr w:type="gramEnd"/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Centre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Dramatique</w:t>
      </w:r>
      <w:proofErr w:type="spellEnd"/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National</w:t>
      </w:r>
      <w:r w:rsidRPr="00C26578">
        <w:rPr>
          <w:rFonts w:hint="cs"/>
          <w:lang w:val="en-US"/>
        </w:rPr>
        <w:t> </w:t>
      </w:r>
      <w:r w:rsidRPr="00C26578">
        <w:rPr>
          <w:lang w:val="en-US"/>
        </w:rPr>
        <w:t xml:space="preserve">Strasbourg </w:t>
      </w:r>
      <w:r w:rsidRPr="00C26578">
        <w:rPr>
          <w:rFonts w:hint="cs"/>
          <w:lang w:val="en-US"/>
        </w:rPr>
        <w:t>(</w:t>
      </w:r>
      <w:r w:rsidRPr="00C26578">
        <w:rPr>
          <w:lang w:val="en-US"/>
        </w:rPr>
        <w:t>FR</w:t>
      </w:r>
      <w:r w:rsidRPr="00C26578">
        <w:rPr>
          <w:rFonts w:hint="cs"/>
          <w:lang w:val="en-US"/>
        </w:rPr>
        <w:t xml:space="preserve">), </w:t>
      </w:r>
      <w:r w:rsidRPr="00C26578">
        <w:rPr>
          <w:lang w:val="en-US"/>
        </w:rPr>
        <w:t>AUAWIRLEBEN</w:t>
      </w:r>
      <w:r w:rsidRPr="00C26578">
        <w:rPr>
          <w:rFonts w:hint="cs"/>
          <w:lang w:val="en-US"/>
        </w:rPr>
        <w:t xml:space="preserve"> </w:t>
      </w:r>
      <w:proofErr w:type="spellStart"/>
      <w:r w:rsidRPr="00C26578">
        <w:rPr>
          <w:lang w:val="en-US"/>
        </w:rPr>
        <w:t>Theaterfestival</w:t>
      </w:r>
      <w:proofErr w:type="spellEnd"/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Bern</w:t>
      </w:r>
      <w:r w:rsidRPr="00C26578">
        <w:rPr>
          <w:rFonts w:hint="cs"/>
          <w:lang w:val="en-US"/>
        </w:rPr>
        <w:t xml:space="preserve"> (</w:t>
      </w:r>
      <w:r w:rsidRPr="00C26578">
        <w:rPr>
          <w:lang w:val="en-US"/>
        </w:rPr>
        <w:t>CH</w:t>
      </w:r>
      <w:r w:rsidRPr="00C26578">
        <w:rPr>
          <w:rFonts w:hint="cs"/>
          <w:lang w:val="en-US"/>
        </w:rPr>
        <w:t>)</w:t>
      </w:r>
      <w:r w:rsidRPr="00C26578">
        <w:rPr>
          <w:lang w:val="en-US"/>
        </w:rPr>
        <w:t xml:space="preserve">, </w:t>
      </w:r>
      <w:proofErr w:type="spellStart"/>
      <w:r w:rsidRPr="00C26578">
        <w:rPr>
          <w:lang w:val="en-US"/>
        </w:rPr>
        <w:t>Luzerner</w:t>
      </w:r>
      <w:proofErr w:type="spellEnd"/>
      <w:r w:rsidRPr="00C26578">
        <w:rPr>
          <w:lang w:val="en-US"/>
        </w:rPr>
        <w:t xml:space="preserve"> Theater (CH)</w:t>
      </w:r>
    </w:p>
    <w:p w14:paraId="0A088C99" w14:textId="5AF7C5F4" w:rsidR="00C26578" w:rsidRDefault="00C26578" w:rsidP="00C26578">
      <w:pPr>
        <w:rPr>
          <w:lang w:val="en-US"/>
        </w:rPr>
      </w:pPr>
      <w:r w:rsidRPr="00C26578">
        <w:rPr>
          <w:lang w:val="en-US"/>
        </w:rPr>
        <w:t xml:space="preserve">With the Support </w:t>
      </w:r>
      <w:proofErr w:type="gramStart"/>
      <w:r w:rsidRPr="00C26578">
        <w:rPr>
          <w:lang w:val="en-US"/>
        </w:rPr>
        <w:t>of</w:t>
      </w:r>
      <w:r w:rsidRPr="00C26578">
        <w:rPr>
          <w:rFonts w:hint="cs"/>
          <w:lang w:val="en-US"/>
        </w:rPr>
        <w:t>:</w:t>
      </w:r>
      <w:proofErr w:type="gramEnd"/>
      <w:r w:rsidRPr="00C26578">
        <w:rPr>
          <w:rFonts w:hint="cs"/>
          <w:lang w:val="en-US"/>
        </w:rPr>
        <w:t xml:space="preserve"> </w:t>
      </w:r>
      <w:r w:rsidRPr="00C26578">
        <w:rPr>
          <w:rFonts w:eastAsia="Times"/>
          <w:lang w:val="en-US"/>
        </w:rPr>
        <w:t>Flemish Authorities, City of Ghent</w:t>
      </w:r>
      <w:r w:rsidRPr="00C26578">
        <w:rPr>
          <w:rFonts w:hint="cs"/>
          <w:lang w:val="en-US"/>
        </w:rPr>
        <w:t>, </w:t>
      </w:r>
      <w:proofErr w:type="spellStart"/>
      <w:r w:rsidRPr="00C26578">
        <w:rPr>
          <w:lang w:val="en-US"/>
        </w:rPr>
        <w:t>Kunstencentrum</w:t>
      </w:r>
      <w:proofErr w:type="spellEnd"/>
      <w:r w:rsidRPr="00C26578">
        <w:rPr>
          <w:rFonts w:hint="cs"/>
          <w:lang w:val="en-US"/>
        </w:rPr>
        <w:t xml:space="preserve"> </w:t>
      </w:r>
      <w:r w:rsidRPr="00C26578">
        <w:rPr>
          <w:lang w:val="en-US"/>
        </w:rPr>
        <w:t>BUDA</w:t>
      </w:r>
      <w:r w:rsidRPr="00C26578">
        <w:rPr>
          <w:rFonts w:hint="cs"/>
          <w:lang w:val="en-US"/>
        </w:rPr>
        <w:t xml:space="preserve"> (</w:t>
      </w:r>
      <w:r w:rsidRPr="00C26578">
        <w:rPr>
          <w:lang w:val="en-US"/>
        </w:rPr>
        <w:t>Kortrijk</w:t>
      </w:r>
      <w:r>
        <w:rPr>
          <w:lang w:val="en-US"/>
        </w:rPr>
        <w:t>, BE</w:t>
      </w:r>
      <w:r w:rsidRPr="00C26578">
        <w:rPr>
          <w:rFonts w:hint="cs"/>
          <w:lang w:val="en-US"/>
        </w:rPr>
        <w:t>)</w:t>
      </w:r>
    </w:p>
    <w:p w14:paraId="7DCD7595" w14:textId="77777777" w:rsidR="00C26578" w:rsidRPr="00C26578" w:rsidRDefault="00C26578" w:rsidP="00C26578">
      <w:pPr>
        <w:rPr>
          <w:lang w:val="en-US"/>
        </w:rPr>
      </w:pPr>
    </w:p>
    <w:p w14:paraId="050679FD" w14:textId="2DDC5A31" w:rsidR="00C26578" w:rsidRPr="00E63760" w:rsidRDefault="00C26578" w:rsidP="00C26578">
      <w:pPr>
        <w:rPr>
          <w:lang w:val="en-US"/>
        </w:rPr>
      </w:pPr>
      <w:r w:rsidRPr="00E63760">
        <w:rPr>
          <w:lang w:val="en-US"/>
        </w:rPr>
        <w:t>Thanks to</w:t>
      </w:r>
      <w:r w:rsidRPr="00E63760">
        <w:rPr>
          <w:rFonts w:hint="cs"/>
          <w:lang w:val="en-US"/>
        </w:rPr>
        <w:t xml:space="preserve">: </w:t>
      </w:r>
      <w:r w:rsidRPr="00E63760">
        <w:rPr>
          <w:lang w:val="en-US"/>
        </w:rPr>
        <w:t>Jonas</w:t>
      </w:r>
      <w:r w:rsidRPr="00E63760">
        <w:rPr>
          <w:rFonts w:hint="cs"/>
          <w:lang w:val="en-US"/>
        </w:rPr>
        <w:t xml:space="preserve"> </w:t>
      </w:r>
      <w:r w:rsidRPr="00E63760">
        <w:rPr>
          <w:lang w:val="en-US"/>
        </w:rPr>
        <w:t>De</w:t>
      </w:r>
      <w:r w:rsidRPr="00E63760">
        <w:rPr>
          <w:rFonts w:hint="cs"/>
          <w:lang w:val="en-US"/>
        </w:rPr>
        <w:t xml:space="preserve"> </w:t>
      </w:r>
      <w:proofErr w:type="spellStart"/>
      <w:r w:rsidRPr="00E63760">
        <w:rPr>
          <w:lang w:val="en-US"/>
        </w:rPr>
        <w:t>Meester</w:t>
      </w:r>
      <w:proofErr w:type="spellEnd"/>
      <w:r w:rsidRPr="00E63760">
        <w:rPr>
          <w:rFonts w:hint="cs"/>
          <w:lang w:val="en-US"/>
        </w:rPr>
        <w:t xml:space="preserve">, </w:t>
      </w:r>
      <w:r w:rsidRPr="00E63760">
        <w:rPr>
          <w:lang w:val="en-US"/>
        </w:rPr>
        <w:t xml:space="preserve">Koen </w:t>
      </w:r>
      <w:proofErr w:type="spellStart"/>
      <w:r w:rsidRPr="00E63760">
        <w:rPr>
          <w:lang w:val="en-US"/>
        </w:rPr>
        <w:t>Demeyere</w:t>
      </w:r>
      <w:proofErr w:type="spellEnd"/>
      <w:r w:rsidRPr="00E63760">
        <w:rPr>
          <w:lang w:val="en-US"/>
        </w:rPr>
        <w:t>, Marie</w:t>
      </w:r>
      <w:r w:rsidRPr="00E63760">
        <w:rPr>
          <w:rFonts w:hint="cs"/>
          <w:lang w:val="en-US"/>
        </w:rPr>
        <w:t xml:space="preserve"> </w:t>
      </w:r>
      <w:r w:rsidRPr="00E63760">
        <w:rPr>
          <w:lang w:val="en-US"/>
        </w:rPr>
        <w:t>Jeanne</w:t>
      </w:r>
      <w:r w:rsidRPr="00E63760">
        <w:rPr>
          <w:rFonts w:hint="cs"/>
          <w:lang w:val="en-US"/>
        </w:rPr>
        <w:t xml:space="preserve"> </w:t>
      </w:r>
      <w:r w:rsidRPr="00E63760">
        <w:rPr>
          <w:lang w:val="en-US"/>
        </w:rPr>
        <w:t>Symons</w:t>
      </w:r>
      <w:r w:rsidRPr="00E63760">
        <w:rPr>
          <w:rFonts w:hint="cs"/>
          <w:lang w:val="en-US"/>
        </w:rPr>
        <w:t xml:space="preserve">, </w:t>
      </w:r>
      <w:r w:rsidRPr="00E63760">
        <w:rPr>
          <w:lang w:val="en-US"/>
        </w:rPr>
        <w:t xml:space="preserve">Bram </w:t>
      </w:r>
      <w:proofErr w:type="spellStart"/>
      <w:r w:rsidRPr="00E63760">
        <w:rPr>
          <w:lang w:val="en-US"/>
        </w:rPr>
        <w:t>Coeman</w:t>
      </w:r>
      <w:proofErr w:type="spellEnd"/>
      <w:r w:rsidRPr="00E63760">
        <w:rPr>
          <w:lang w:val="en-US"/>
        </w:rPr>
        <w:t>, Koen</w:t>
      </w:r>
      <w:r w:rsidRPr="00E63760">
        <w:rPr>
          <w:rFonts w:hint="cs"/>
          <w:lang w:val="en-US"/>
        </w:rPr>
        <w:t xml:space="preserve"> </w:t>
      </w:r>
      <w:r w:rsidRPr="00E63760">
        <w:rPr>
          <w:lang w:val="en-US"/>
        </w:rPr>
        <w:t>Jansen</w:t>
      </w:r>
      <w:r w:rsidRPr="00E63760">
        <w:rPr>
          <w:rFonts w:hint="cs"/>
          <w:lang w:val="en-US"/>
        </w:rPr>
        <w:t xml:space="preserve">, </w:t>
      </w:r>
      <w:r w:rsidRPr="00E63760">
        <w:rPr>
          <w:lang w:val="en-US"/>
        </w:rPr>
        <w:t>Maarten</w:t>
      </w:r>
      <w:r w:rsidRPr="00E63760">
        <w:rPr>
          <w:rFonts w:hint="cs"/>
          <w:lang w:val="en-US"/>
        </w:rPr>
        <w:t xml:space="preserve"> </w:t>
      </w:r>
      <w:r w:rsidRPr="00E63760">
        <w:rPr>
          <w:lang w:val="en-US"/>
        </w:rPr>
        <w:t>Van</w:t>
      </w:r>
      <w:r w:rsidRPr="00E63760">
        <w:rPr>
          <w:rFonts w:hint="cs"/>
          <w:lang w:val="en-US"/>
        </w:rPr>
        <w:t xml:space="preserve"> </w:t>
      </w:r>
      <w:proofErr w:type="spellStart"/>
      <w:r w:rsidRPr="00E63760">
        <w:rPr>
          <w:lang w:val="en-US"/>
        </w:rPr>
        <w:t>Cauwenberghe</w:t>
      </w:r>
      <w:proofErr w:type="spellEnd"/>
      <w:r w:rsidRPr="00E63760">
        <w:rPr>
          <w:lang w:val="en-US"/>
        </w:rPr>
        <w:t xml:space="preserve">, Emma Van </w:t>
      </w:r>
      <w:proofErr w:type="spellStart"/>
      <w:r w:rsidRPr="00E63760">
        <w:rPr>
          <w:lang w:val="en-US"/>
        </w:rPr>
        <w:t>Roey</w:t>
      </w:r>
      <w:proofErr w:type="spellEnd"/>
      <w:r w:rsidRPr="00E63760">
        <w:rPr>
          <w:lang w:val="en-US"/>
        </w:rPr>
        <w:t xml:space="preserve">, </w:t>
      </w:r>
      <w:proofErr w:type="spellStart"/>
      <w:r w:rsidRPr="00E63760">
        <w:rPr>
          <w:lang w:val="en-US"/>
        </w:rPr>
        <w:t>Michiel</w:t>
      </w:r>
      <w:proofErr w:type="spellEnd"/>
      <w:r w:rsidRPr="00E63760">
        <w:rPr>
          <w:lang w:val="en-US"/>
        </w:rPr>
        <w:t xml:space="preserve"> </w:t>
      </w:r>
      <w:proofErr w:type="spellStart"/>
      <w:r w:rsidRPr="00E63760">
        <w:rPr>
          <w:lang w:val="en-US"/>
        </w:rPr>
        <w:t>Goedertier</w:t>
      </w:r>
      <w:proofErr w:type="spellEnd"/>
      <w:r w:rsidRPr="00E63760">
        <w:rPr>
          <w:lang w:val="en-US"/>
        </w:rPr>
        <w:t xml:space="preserve"> (La Roy NV), Sparks FX, </w:t>
      </w:r>
      <w:proofErr w:type="spellStart"/>
      <w:r w:rsidRPr="00E63760">
        <w:rPr>
          <w:lang w:val="en-US"/>
        </w:rPr>
        <w:t>Seppe</w:t>
      </w:r>
      <w:proofErr w:type="spellEnd"/>
      <w:r w:rsidRPr="00E63760">
        <w:rPr>
          <w:lang w:val="en-US"/>
        </w:rPr>
        <w:t xml:space="preserve"> </w:t>
      </w:r>
      <w:proofErr w:type="spellStart"/>
      <w:r w:rsidRPr="00E63760">
        <w:rPr>
          <w:lang w:val="en-US"/>
        </w:rPr>
        <w:t>Cosyns</w:t>
      </w:r>
      <w:proofErr w:type="spellEnd"/>
      <w:r w:rsidRPr="00E63760">
        <w:rPr>
          <w:lang w:val="en-US"/>
        </w:rPr>
        <w:t>, Hugh Roche Kelly</w:t>
      </w:r>
      <w:r w:rsidR="0092196A" w:rsidRPr="00E63760">
        <w:rPr>
          <w:lang w:val="en-US"/>
        </w:rPr>
        <w:t xml:space="preserve">, Mathias </w:t>
      </w:r>
      <w:proofErr w:type="spellStart"/>
      <w:r w:rsidR="0092196A" w:rsidRPr="00E63760">
        <w:rPr>
          <w:lang w:val="en-US"/>
        </w:rPr>
        <w:t>Batsleer</w:t>
      </w:r>
      <w:proofErr w:type="spellEnd"/>
      <w:r w:rsidR="0092196A" w:rsidRPr="00E63760">
        <w:rPr>
          <w:lang w:val="en-US"/>
        </w:rPr>
        <w:t xml:space="preserve">, </w:t>
      </w:r>
      <w:proofErr w:type="spellStart"/>
      <w:r w:rsidR="0092196A" w:rsidRPr="00E63760">
        <w:rPr>
          <w:lang w:val="en-US"/>
        </w:rPr>
        <w:t>Frouke</w:t>
      </w:r>
      <w:proofErr w:type="spellEnd"/>
      <w:r w:rsidR="0092196A" w:rsidRPr="00E63760">
        <w:rPr>
          <w:lang w:val="en-US"/>
        </w:rPr>
        <w:t xml:space="preserve"> Van </w:t>
      </w:r>
      <w:proofErr w:type="spellStart"/>
      <w:r w:rsidR="0092196A" w:rsidRPr="00E63760">
        <w:rPr>
          <w:lang w:val="en-US"/>
        </w:rPr>
        <w:t>Gheluwe</w:t>
      </w:r>
      <w:proofErr w:type="spellEnd"/>
      <w:r w:rsidR="0092196A" w:rsidRPr="00E63760">
        <w:rPr>
          <w:lang w:val="en-US"/>
        </w:rPr>
        <w:t xml:space="preserve">, </w:t>
      </w:r>
      <w:proofErr w:type="spellStart"/>
      <w:r w:rsidR="0092196A" w:rsidRPr="00E63760">
        <w:rPr>
          <w:lang w:val="en-US"/>
        </w:rPr>
        <w:t>Seppe</w:t>
      </w:r>
      <w:proofErr w:type="spellEnd"/>
      <w:r w:rsidR="0092196A" w:rsidRPr="00E63760">
        <w:rPr>
          <w:lang w:val="en-US"/>
        </w:rPr>
        <w:t xml:space="preserve"> Janssens, Johannes </w:t>
      </w:r>
      <w:proofErr w:type="spellStart"/>
      <w:r w:rsidR="0092196A" w:rsidRPr="00E63760">
        <w:rPr>
          <w:lang w:val="en-US"/>
        </w:rPr>
        <w:t>Vochten</w:t>
      </w:r>
      <w:proofErr w:type="spellEnd"/>
      <w:r w:rsidR="0092196A" w:rsidRPr="00E63760">
        <w:rPr>
          <w:lang w:val="en-US"/>
        </w:rPr>
        <w:t xml:space="preserve">, Johan </w:t>
      </w:r>
      <w:proofErr w:type="spellStart"/>
      <w:r w:rsidR="0092196A" w:rsidRPr="00E63760">
        <w:rPr>
          <w:lang w:val="en-US"/>
        </w:rPr>
        <w:t>Vandenborn</w:t>
      </w:r>
      <w:proofErr w:type="spellEnd"/>
      <w:r w:rsidR="0092196A" w:rsidRPr="00E63760">
        <w:rPr>
          <w:lang w:val="en-US"/>
        </w:rPr>
        <w:t xml:space="preserve">, Sander </w:t>
      </w:r>
      <w:proofErr w:type="spellStart"/>
      <w:r w:rsidR="0092196A" w:rsidRPr="00E63760">
        <w:rPr>
          <w:lang w:val="en-US"/>
        </w:rPr>
        <w:t>Salder</w:t>
      </w:r>
      <w:proofErr w:type="spellEnd"/>
      <w:r w:rsidR="0092196A" w:rsidRPr="00E63760">
        <w:rPr>
          <w:lang w:val="en-US"/>
        </w:rPr>
        <w:t xml:space="preserve">, Linde </w:t>
      </w:r>
      <w:proofErr w:type="spellStart"/>
      <w:r w:rsidR="0092196A" w:rsidRPr="00E63760">
        <w:rPr>
          <w:lang w:val="en-US"/>
        </w:rPr>
        <w:t>Raedschelders</w:t>
      </w:r>
      <w:proofErr w:type="spellEnd"/>
      <w:r w:rsidR="0092196A" w:rsidRPr="00E63760">
        <w:rPr>
          <w:lang w:val="en-US"/>
        </w:rPr>
        <w:t xml:space="preserve">, Richard </w:t>
      </w:r>
      <w:proofErr w:type="spellStart"/>
      <w:r w:rsidR="0092196A" w:rsidRPr="00E63760">
        <w:rPr>
          <w:lang w:val="en-US"/>
        </w:rPr>
        <w:t>Kerkhofs</w:t>
      </w:r>
      <w:proofErr w:type="spellEnd"/>
      <w:r w:rsidR="0092196A" w:rsidRPr="00E63760">
        <w:rPr>
          <w:lang w:val="en-US"/>
        </w:rPr>
        <w:t xml:space="preserve">, Carla </w:t>
      </w:r>
      <w:proofErr w:type="spellStart"/>
      <w:r w:rsidR="0092196A" w:rsidRPr="00E63760">
        <w:rPr>
          <w:lang w:val="en-US"/>
        </w:rPr>
        <w:t>Beeckmans</w:t>
      </w:r>
      <w:proofErr w:type="spellEnd"/>
      <w:r w:rsidR="0092196A" w:rsidRPr="00E63760">
        <w:rPr>
          <w:lang w:val="en-US"/>
        </w:rPr>
        <w:t xml:space="preserve">, Elke </w:t>
      </w:r>
      <w:proofErr w:type="spellStart"/>
      <w:r w:rsidR="0092196A" w:rsidRPr="00E63760">
        <w:rPr>
          <w:lang w:val="en-US"/>
        </w:rPr>
        <w:t>Vanlerberghe</w:t>
      </w:r>
      <w:proofErr w:type="spellEnd"/>
    </w:p>
    <w:p w14:paraId="632B70F5" w14:textId="2E0EF8DE" w:rsidR="00C26578" w:rsidRPr="00E63760" w:rsidRDefault="00C26578">
      <w:pPr>
        <w:rPr>
          <w:rStyle w:val="s1"/>
          <w:rFonts w:ascii="Calibri" w:hAnsi="Calibri" w:cs="Times New Roman"/>
          <w:sz w:val="28"/>
          <w:szCs w:val="28"/>
          <w:lang w:val="en-US" w:eastAsia="nl-NL"/>
        </w:rPr>
      </w:pPr>
    </w:p>
    <w:sectPr w:rsidR="00C26578" w:rsidRPr="00E63760" w:rsidSect="003D1E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4E"/>
    <w:rsid w:val="00090EFA"/>
    <w:rsid w:val="00097B56"/>
    <w:rsid w:val="00303AA7"/>
    <w:rsid w:val="003D1EE2"/>
    <w:rsid w:val="0066784E"/>
    <w:rsid w:val="0092196A"/>
    <w:rsid w:val="009A1445"/>
    <w:rsid w:val="00C26578"/>
    <w:rsid w:val="00CC3EB4"/>
    <w:rsid w:val="00E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68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66784E"/>
    <w:rPr>
      <w:rFonts w:ascii="Calibri" w:hAnsi="Calibri" w:cs="Times New Roman"/>
      <w:sz w:val="17"/>
      <w:szCs w:val="17"/>
      <w:lang w:eastAsia="nl-NL"/>
    </w:rPr>
  </w:style>
  <w:style w:type="character" w:customStyle="1" w:styleId="s1">
    <w:name w:val="s1"/>
    <w:basedOn w:val="Standaardalinea-lettertype"/>
    <w:rsid w:val="0066784E"/>
  </w:style>
  <w:style w:type="character" w:customStyle="1" w:styleId="s2">
    <w:name w:val="s2"/>
    <w:basedOn w:val="Standaardalinea-lettertype"/>
    <w:rsid w:val="009A1445"/>
  </w:style>
  <w:style w:type="character" w:styleId="Zwaar">
    <w:name w:val="Strong"/>
    <w:basedOn w:val="Standaardalinea-lettertype"/>
    <w:uiPriority w:val="22"/>
    <w:qFormat/>
    <w:rsid w:val="00C2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Vanlerberghe</dc:creator>
  <cp:keywords/>
  <dc:description/>
  <cp:lastModifiedBy>Tine Scharlaken</cp:lastModifiedBy>
  <cp:revision>2</cp:revision>
  <dcterms:created xsi:type="dcterms:W3CDTF">2020-06-05T10:20:00Z</dcterms:created>
  <dcterms:modified xsi:type="dcterms:W3CDTF">2020-06-05T10:20:00Z</dcterms:modified>
</cp:coreProperties>
</file>