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B53B3" w14:textId="77777777" w:rsidR="00DC5EA5" w:rsidRPr="0006635C" w:rsidRDefault="00DC5EA5" w:rsidP="00DC5EA5">
      <w:pPr>
        <w:pStyle w:val="Titel"/>
        <w:rPr>
          <w:lang w:val="en-GB"/>
        </w:rPr>
      </w:pPr>
      <w:r w:rsidRPr="0006635C">
        <w:rPr>
          <w:lang w:val="en-GB"/>
        </w:rPr>
        <w:t>C la vie</w:t>
      </w:r>
    </w:p>
    <w:p w14:paraId="2996B812" w14:textId="77777777" w:rsidR="00DC5EA5" w:rsidRPr="0006635C" w:rsidRDefault="00DC5EA5" w:rsidP="00DC5EA5">
      <w:pPr>
        <w:pStyle w:val="Ondertitel"/>
        <w:rPr>
          <w:lang w:val="en-GB"/>
        </w:rPr>
      </w:pPr>
      <w:r w:rsidRPr="0006635C">
        <w:rPr>
          <w:lang w:val="en-GB"/>
        </w:rPr>
        <w:t>a contemporary initiatory journey</w:t>
      </w:r>
    </w:p>
    <w:p w14:paraId="244FCA4B" w14:textId="77777777" w:rsidR="00B841A1" w:rsidRPr="00B841A1" w:rsidRDefault="00B841A1" w:rsidP="00B841A1">
      <w:pPr>
        <w:rPr>
          <w:i/>
          <w:iCs/>
          <w:lang w:val="en-GB"/>
        </w:rPr>
      </w:pPr>
      <w:r w:rsidRPr="00B841A1">
        <w:rPr>
          <w:i/>
          <w:iCs/>
          <w:lang w:val="en-GB"/>
        </w:rPr>
        <w:t>C La Vie marks a new chapter in the work of choreographer Serge Aimé Coulibaly and in his virtuoso, generous, committed and powerful dance, which is bursting with wild energy. As with each of his creations, Serge Aimé Coulibaly revisits African cultures, drawing inspiration from initiation rituals, the role of masks and the spoken word, and linking them to the contemporary global context.</w:t>
      </w:r>
    </w:p>
    <w:p w14:paraId="241060E3" w14:textId="77777777" w:rsidR="00B841A1" w:rsidRPr="00B841A1" w:rsidRDefault="00B841A1" w:rsidP="00B841A1">
      <w:pPr>
        <w:rPr>
          <w:i/>
          <w:iCs/>
          <w:lang w:val="en-GB"/>
        </w:rPr>
      </w:pPr>
      <w:r w:rsidRPr="00B841A1">
        <w:rPr>
          <w:i/>
          <w:iCs/>
          <w:lang w:val="en-GB"/>
        </w:rPr>
        <w:t xml:space="preserve">With C la Vie Serge Aimé Coulibaly embraces the great tradition of initiation stories, while creating a resolutely contemporary work using body language, voice, music and video. </w:t>
      </w:r>
    </w:p>
    <w:p w14:paraId="23619C70" w14:textId="77777777" w:rsidR="00B841A1" w:rsidRPr="00B841A1" w:rsidRDefault="00B841A1" w:rsidP="00B841A1">
      <w:pPr>
        <w:rPr>
          <w:i/>
          <w:iCs/>
          <w:lang w:val="en-GB"/>
        </w:rPr>
      </w:pPr>
      <w:r w:rsidRPr="00B841A1">
        <w:rPr>
          <w:i/>
          <w:iCs/>
          <w:lang w:val="en-GB"/>
        </w:rPr>
        <w:t xml:space="preserve">The 9 performers join on stage - a public square where anything can happen and nothing is lost. As they embark on this adventure, they examine our contemporary world and our lives, with its often disastrous and complex realities. They approach this transition toward other possibilities without answers or final goals, but with one single commitment: to live and create it together. </w:t>
      </w:r>
    </w:p>
    <w:p w14:paraId="72BB4276" w14:textId="77777777" w:rsidR="00B841A1" w:rsidRPr="00B841A1" w:rsidRDefault="00B841A1" w:rsidP="00B841A1">
      <w:pPr>
        <w:rPr>
          <w:i/>
          <w:iCs/>
          <w:lang w:val="en-GB"/>
        </w:rPr>
      </w:pPr>
      <w:r w:rsidRPr="00B841A1">
        <w:rPr>
          <w:i/>
          <w:iCs/>
          <w:lang w:val="en-GB"/>
        </w:rPr>
        <w:t>On stage, the elements converge to interrogate and explore the themes of the folly of the times, its ugliness, the grotesque spectacle of our society with its great empty speeches, the repetition of history and then joy too.</w:t>
      </w:r>
    </w:p>
    <w:p w14:paraId="090281EB" w14:textId="14F1978A" w:rsidR="00AE7007" w:rsidRDefault="00B841A1" w:rsidP="00B841A1">
      <w:pPr>
        <w:rPr>
          <w:i/>
          <w:iCs/>
          <w:lang w:val="en-GB"/>
        </w:rPr>
      </w:pPr>
      <w:r w:rsidRPr="00B841A1">
        <w:rPr>
          <w:i/>
          <w:iCs/>
          <w:lang w:val="en-GB"/>
        </w:rPr>
        <w:t>In this performance, Serge Aimé Coulibaly invites us to question our choices as human beings and citizens: Why and how can we give meaning to our lives?</w:t>
      </w:r>
    </w:p>
    <w:p w14:paraId="4F53F8D3" w14:textId="77777777" w:rsidR="00AF7C13" w:rsidRPr="00AF7C13" w:rsidRDefault="00AF7C13" w:rsidP="00B841A1">
      <w:pPr>
        <w:rPr>
          <w:b/>
          <w:bCs/>
          <w:lang w:val="en-US"/>
        </w:rPr>
      </w:pPr>
      <w:r w:rsidRPr="00AF7C13">
        <w:rPr>
          <w:b/>
          <w:bCs/>
          <w:lang w:val="en-US"/>
        </w:rPr>
        <w:t xml:space="preserve">CREDITS </w:t>
      </w:r>
    </w:p>
    <w:p w14:paraId="6619A10B" w14:textId="77777777" w:rsidR="00AF7C13" w:rsidRDefault="00AF7C13" w:rsidP="00B841A1">
      <w:pPr>
        <w:rPr>
          <w:lang w:val="en-US"/>
        </w:rPr>
      </w:pPr>
      <w:r w:rsidRPr="00AF7C13">
        <w:rPr>
          <w:lang w:val="en-US"/>
        </w:rPr>
        <w:t xml:space="preserve">Production </w:t>
      </w:r>
      <w:r w:rsidRPr="00AF7C13">
        <w:rPr>
          <w:b/>
          <w:bCs/>
          <w:lang w:val="en-US"/>
        </w:rPr>
        <w:t>Faso Danse Théâtre</w:t>
      </w:r>
      <w:r w:rsidRPr="00AF7C13">
        <w:rPr>
          <w:lang w:val="en-US"/>
        </w:rPr>
        <w:t xml:space="preserve"> </w:t>
      </w:r>
    </w:p>
    <w:p w14:paraId="4DA8D3FF" w14:textId="77777777" w:rsidR="00AF7C13" w:rsidRDefault="00AF7C13" w:rsidP="00B841A1">
      <w:pPr>
        <w:rPr>
          <w:lang w:val="en-US"/>
        </w:rPr>
      </w:pPr>
      <w:r w:rsidRPr="00AF7C13">
        <w:rPr>
          <w:lang w:val="en-US"/>
        </w:rPr>
        <w:t xml:space="preserve">Concept &amp; choreography </w:t>
      </w:r>
      <w:r w:rsidRPr="00AF7C13">
        <w:rPr>
          <w:b/>
          <w:bCs/>
          <w:lang w:val="en-US"/>
        </w:rPr>
        <w:t>Serge Aimé Coulibaly</w:t>
      </w:r>
      <w:r w:rsidRPr="00AF7C13">
        <w:rPr>
          <w:lang w:val="en-US"/>
        </w:rPr>
        <w:t xml:space="preserve"> </w:t>
      </w:r>
    </w:p>
    <w:p w14:paraId="1C9CD528" w14:textId="77777777" w:rsidR="00AF7C13" w:rsidRDefault="00AF7C13" w:rsidP="00B841A1">
      <w:pPr>
        <w:rPr>
          <w:lang w:val="en-US"/>
        </w:rPr>
      </w:pPr>
      <w:r w:rsidRPr="00AF7C13">
        <w:rPr>
          <w:lang w:val="en-US"/>
        </w:rPr>
        <w:t xml:space="preserve">Assistant choreographer </w:t>
      </w:r>
      <w:proofErr w:type="spellStart"/>
      <w:r w:rsidRPr="00AF7C13">
        <w:rPr>
          <w:b/>
          <w:bCs/>
          <w:lang w:val="en-US"/>
        </w:rPr>
        <w:t>Sigué</w:t>
      </w:r>
      <w:proofErr w:type="spellEnd"/>
      <w:r w:rsidRPr="00AF7C13">
        <w:rPr>
          <w:b/>
          <w:bCs/>
          <w:lang w:val="en-US"/>
        </w:rPr>
        <w:t xml:space="preserve"> </w:t>
      </w:r>
      <w:proofErr w:type="spellStart"/>
      <w:r w:rsidRPr="00AF7C13">
        <w:rPr>
          <w:b/>
          <w:bCs/>
          <w:lang w:val="en-US"/>
        </w:rPr>
        <w:t>Sayouba</w:t>
      </w:r>
      <w:proofErr w:type="spellEnd"/>
      <w:r w:rsidRPr="00AF7C13">
        <w:rPr>
          <w:lang w:val="en-US"/>
        </w:rPr>
        <w:t xml:space="preserve"> </w:t>
      </w:r>
    </w:p>
    <w:p w14:paraId="62ED024B" w14:textId="77777777" w:rsidR="00AF7C13" w:rsidRDefault="00AF7C13" w:rsidP="00B841A1">
      <w:pPr>
        <w:rPr>
          <w:lang w:val="en-US"/>
        </w:rPr>
      </w:pPr>
      <w:r w:rsidRPr="00AF7C13">
        <w:rPr>
          <w:lang w:val="en-US"/>
        </w:rPr>
        <w:t xml:space="preserve">Creation and performance </w:t>
      </w:r>
      <w:r w:rsidRPr="00AF7C13">
        <w:rPr>
          <w:b/>
          <w:bCs/>
          <w:lang w:val="en-US"/>
        </w:rPr>
        <w:t xml:space="preserve">Jean Robert </w:t>
      </w:r>
      <w:proofErr w:type="spellStart"/>
      <w:r w:rsidRPr="00AF7C13">
        <w:rPr>
          <w:b/>
          <w:bCs/>
          <w:lang w:val="en-US"/>
        </w:rPr>
        <w:t>Koudogbo</w:t>
      </w:r>
      <w:proofErr w:type="spellEnd"/>
      <w:r w:rsidRPr="00AF7C13">
        <w:rPr>
          <w:b/>
          <w:bCs/>
          <w:lang w:val="en-US"/>
        </w:rPr>
        <w:t xml:space="preserve">-Kiki, Ida Faho, Angela </w:t>
      </w:r>
      <w:proofErr w:type="spellStart"/>
      <w:r w:rsidRPr="00AF7C13">
        <w:rPr>
          <w:b/>
          <w:bCs/>
          <w:lang w:val="en-US"/>
        </w:rPr>
        <w:t>Rabaglio</w:t>
      </w:r>
      <w:proofErr w:type="spellEnd"/>
      <w:r w:rsidRPr="00AF7C13">
        <w:rPr>
          <w:b/>
          <w:bCs/>
          <w:lang w:val="en-US"/>
        </w:rPr>
        <w:t xml:space="preserve">, Guilhem </w:t>
      </w:r>
      <w:proofErr w:type="spellStart"/>
      <w:r w:rsidRPr="00AF7C13">
        <w:rPr>
          <w:b/>
          <w:bCs/>
          <w:lang w:val="en-US"/>
        </w:rPr>
        <w:t>Chatir</w:t>
      </w:r>
      <w:proofErr w:type="spellEnd"/>
      <w:r w:rsidRPr="00AF7C13">
        <w:rPr>
          <w:b/>
          <w:bCs/>
          <w:lang w:val="en-US"/>
        </w:rPr>
        <w:t xml:space="preserve">, Djibril Ouattara, Arsène </w:t>
      </w:r>
      <w:proofErr w:type="spellStart"/>
      <w:r w:rsidRPr="00AF7C13">
        <w:rPr>
          <w:b/>
          <w:bCs/>
          <w:lang w:val="en-US"/>
        </w:rPr>
        <w:t>Etaba</w:t>
      </w:r>
      <w:proofErr w:type="spellEnd"/>
      <w:r w:rsidRPr="00AF7C13">
        <w:rPr>
          <w:b/>
          <w:bCs/>
          <w:lang w:val="en-US"/>
        </w:rPr>
        <w:t xml:space="preserve">, </w:t>
      </w:r>
      <w:proofErr w:type="spellStart"/>
      <w:r w:rsidRPr="00AF7C13">
        <w:rPr>
          <w:b/>
          <w:bCs/>
          <w:lang w:val="en-US"/>
        </w:rPr>
        <w:t>Bibata</w:t>
      </w:r>
      <w:proofErr w:type="spellEnd"/>
      <w:r w:rsidRPr="00AF7C13">
        <w:rPr>
          <w:b/>
          <w:bCs/>
          <w:lang w:val="en-US"/>
        </w:rPr>
        <w:t xml:space="preserve"> Maiga, Dobet </w:t>
      </w:r>
      <w:proofErr w:type="spellStart"/>
      <w:r w:rsidRPr="00AF7C13">
        <w:rPr>
          <w:b/>
          <w:bCs/>
          <w:lang w:val="en-US"/>
        </w:rPr>
        <w:t>Gnahoré</w:t>
      </w:r>
      <w:proofErr w:type="spellEnd"/>
      <w:r w:rsidRPr="00AF7C13">
        <w:rPr>
          <w:lang w:val="en-US"/>
        </w:rPr>
        <w:t xml:space="preserve"> et </w:t>
      </w:r>
      <w:r w:rsidRPr="00AF7C13">
        <w:rPr>
          <w:b/>
          <w:bCs/>
          <w:lang w:val="en-US"/>
        </w:rPr>
        <w:t>Yvan Talbot</w:t>
      </w:r>
      <w:r w:rsidRPr="00AF7C13">
        <w:rPr>
          <w:lang w:val="en-US"/>
        </w:rPr>
        <w:t xml:space="preserve"> </w:t>
      </w:r>
    </w:p>
    <w:p w14:paraId="2D26AF82" w14:textId="77777777" w:rsidR="00AF7C13" w:rsidRPr="00A57FCE" w:rsidRDefault="00AF7C13" w:rsidP="00B841A1">
      <w:proofErr w:type="spellStart"/>
      <w:r w:rsidRPr="00A57FCE">
        <w:t>Singer</w:t>
      </w:r>
      <w:proofErr w:type="spellEnd"/>
      <w:r w:rsidRPr="00A57FCE">
        <w:t xml:space="preserve"> </w:t>
      </w:r>
      <w:proofErr w:type="spellStart"/>
      <w:r w:rsidRPr="00A57FCE">
        <w:rPr>
          <w:b/>
          <w:bCs/>
        </w:rPr>
        <w:t>Dobet</w:t>
      </w:r>
      <w:proofErr w:type="spellEnd"/>
      <w:r w:rsidRPr="00A57FCE">
        <w:rPr>
          <w:b/>
          <w:bCs/>
        </w:rPr>
        <w:t xml:space="preserve"> </w:t>
      </w:r>
      <w:proofErr w:type="spellStart"/>
      <w:r w:rsidRPr="00A57FCE">
        <w:rPr>
          <w:b/>
          <w:bCs/>
        </w:rPr>
        <w:t>Gnahoré</w:t>
      </w:r>
      <w:proofErr w:type="spellEnd"/>
      <w:r w:rsidRPr="00A57FCE">
        <w:t xml:space="preserve"> </w:t>
      </w:r>
    </w:p>
    <w:p w14:paraId="52B74B9C" w14:textId="77777777" w:rsidR="00AF7C13" w:rsidRPr="00A57FCE" w:rsidRDefault="00AF7C13" w:rsidP="00B841A1">
      <w:r w:rsidRPr="00A57FCE">
        <w:t xml:space="preserve">Music </w:t>
      </w:r>
      <w:r w:rsidRPr="00A57FCE">
        <w:rPr>
          <w:b/>
          <w:bCs/>
        </w:rPr>
        <w:t xml:space="preserve">Yvan </w:t>
      </w:r>
      <w:proofErr w:type="spellStart"/>
      <w:r w:rsidRPr="00A57FCE">
        <w:rPr>
          <w:b/>
          <w:bCs/>
        </w:rPr>
        <w:t>Talbot</w:t>
      </w:r>
      <w:proofErr w:type="spellEnd"/>
      <w:r w:rsidRPr="00A57FCE">
        <w:rPr>
          <w:b/>
          <w:bCs/>
        </w:rPr>
        <w:t xml:space="preserve"> </w:t>
      </w:r>
      <w:proofErr w:type="spellStart"/>
      <w:r w:rsidRPr="00A57FCE">
        <w:rPr>
          <w:b/>
          <w:bCs/>
        </w:rPr>
        <w:t>aka</w:t>
      </w:r>
      <w:proofErr w:type="spellEnd"/>
      <w:r w:rsidRPr="00A57FCE">
        <w:rPr>
          <w:b/>
          <w:bCs/>
        </w:rPr>
        <w:t xml:space="preserve"> </w:t>
      </w:r>
      <w:proofErr w:type="spellStart"/>
      <w:r w:rsidRPr="00A57FCE">
        <w:rPr>
          <w:b/>
          <w:bCs/>
        </w:rPr>
        <w:t>Doogoo</w:t>
      </w:r>
      <w:proofErr w:type="spellEnd"/>
      <w:r w:rsidRPr="00A57FCE">
        <w:rPr>
          <w:b/>
          <w:bCs/>
        </w:rPr>
        <w:t xml:space="preserve"> D</w:t>
      </w:r>
      <w:r w:rsidRPr="00A57FCE">
        <w:t xml:space="preserve"> </w:t>
      </w:r>
    </w:p>
    <w:p w14:paraId="133990BA" w14:textId="77777777" w:rsidR="00AF7C13" w:rsidRDefault="00AF7C13" w:rsidP="00B841A1">
      <w:pPr>
        <w:rPr>
          <w:lang w:val="en-US"/>
        </w:rPr>
      </w:pPr>
      <w:r w:rsidRPr="00AF7C13">
        <w:rPr>
          <w:lang w:val="en-US"/>
        </w:rPr>
        <w:t xml:space="preserve">Dramaturgy </w:t>
      </w:r>
      <w:r w:rsidRPr="00AF7C13">
        <w:rPr>
          <w:b/>
          <w:bCs/>
          <w:lang w:val="en-US"/>
        </w:rPr>
        <w:t xml:space="preserve">Sara </w:t>
      </w:r>
      <w:proofErr w:type="spellStart"/>
      <w:r w:rsidRPr="00AF7C13">
        <w:rPr>
          <w:b/>
          <w:bCs/>
          <w:lang w:val="en-US"/>
        </w:rPr>
        <w:t>Vanderieck</w:t>
      </w:r>
      <w:proofErr w:type="spellEnd"/>
      <w:r w:rsidRPr="00AF7C13">
        <w:rPr>
          <w:lang w:val="en-US"/>
        </w:rPr>
        <w:t xml:space="preserve"> </w:t>
      </w:r>
    </w:p>
    <w:p w14:paraId="08A3F811" w14:textId="77777777" w:rsidR="00AF7C13" w:rsidRDefault="00AF7C13" w:rsidP="00B841A1">
      <w:pPr>
        <w:rPr>
          <w:lang w:val="en-US"/>
        </w:rPr>
      </w:pPr>
      <w:r w:rsidRPr="00AF7C13">
        <w:rPr>
          <w:lang w:val="en-US"/>
        </w:rPr>
        <w:t xml:space="preserve">Artistic Assistant </w:t>
      </w:r>
      <w:r w:rsidRPr="00AF7C13">
        <w:rPr>
          <w:b/>
          <w:bCs/>
          <w:lang w:val="en-US"/>
        </w:rPr>
        <w:t>Hanna El Fakir</w:t>
      </w:r>
      <w:r w:rsidRPr="00AF7C13">
        <w:rPr>
          <w:lang w:val="en-US"/>
        </w:rPr>
        <w:t xml:space="preserve"> </w:t>
      </w:r>
    </w:p>
    <w:p w14:paraId="11723842" w14:textId="77777777" w:rsidR="00AF7C13" w:rsidRDefault="00AF7C13" w:rsidP="00B841A1">
      <w:pPr>
        <w:rPr>
          <w:lang w:val="en-US"/>
        </w:rPr>
      </w:pPr>
      <w:r w:rsidRPr="00AF7C13">
        <w:rPr>
          <w:lang w:val="en-US"/>
        </w:rPr>
        <w:t xml:space="preserve">Lighting design </w:t>
      </w:r>
      <w:r w:rsidRPr="00AF7C13">
        <w:rPr>
          <w:b/>
          <w:bCs/>
          <w:lang w:val="en-US"/>
        </w:rPr>
        <w:t>Emily Brassier</w:t>
      </w:r>
      <w:r w:rsidRPr="00AF7C13">
        <w:rPr>
          <w:lang w:val="en-US"/>
        </w:rPr>
        <w:t xml:space="preserve"> </w:t>
      </w:r>
    </w:p>
    <w:p w14:paraId="1B2A8229" w14:textId="77777777" w:rsidR="00AF7C13" w:rsidRDefault="00AF7C13" w:rsidP="00B841A1">
      <w:pPr>
        <w:rPr>
          <w:lang w:val="en-US"/>
        </w:rPr>
      </w:pPr>
      <w:r w:rsidRPr="00AF7C13">
        <w:rPr>
          <w:lang w:val="en-US"/>
        </w:rPr>
        <w:t xml:space="preserve">Artistic direction costumes, scenography &amp; video </w:t>
      </w:r>
      <w:r w:rsidRPr="00AF7C13">
        <w:rPr>
          <w:b/>
          <w:bCs/>
          <w:lang w:val="en-US"/>
        </w:rPr>
        <w:t>Eve Martin</w:t>
      </w:r>
      <w:r w:rsidRPr="00AF7C13">
        <w:rPr>
          <w:lang w:val="en-US"/>
        </w:rPr>
        <w:t xml:space="preserve"> </w:t>
      </w:r>
    </w:p>
    <w:p w14:paraId="720FD02A" w14:textId="7CA06B45" w:rsidR="00AF7C13" w:rsidRDefault="00AF7C13" w:rsidP="00B841A1">
      <w:pPr>
        <w:rPr>
          <w:lang w:val="en-US"/>
        </w:rPr>
      </w:pPr>
      <w:r w:rsidRPr="00AF7C13">
        <w:rPr>
          <w:lang w:val="en-US"/>
        </w:rPr>
        <w:t xml:space="preserve">Videographer </w:t>
      </w:r>
      <w:r w:rsidRPr="00AF7C13">
        <w:rPr>
          <w:b/>
          <w:bCs/>
          <w:lang w:val="en-US"/>
        </w:rPr>
        <w:t>John Pi</w:t>
      </w:r>
      <w:r w:rsidR="00A57FCE">
        <w:rPr>
          <w:b/>
          <w:bCs/>
          <w:lang w:val="en-US"/>
        </w:rPr>
        <w:t>r</w:t>
      </w:r>
      <w:r w:rsidRPr="00AF7C13">
        <w:rPr>
          <w:b/>
          <w:bCs/>
          <w:lang w:val="en-US"/>
        </w:rPr>
        <w:t>ard</w:t>
      </w:r>
      <w:r w:rsidRPr="00AF7C13">
        <w:rPr>
          <w:lang w:val="en-US"/>
        </w:rPr>
        <w:t xml:space="preserve"> </w:t>
      </w:r>
    </w:p>
    <w:p w14:paraId="35603C1A" w14:textId="77777777" w:rsidR="00AF7C13" w:rsidRDefault="00AF7C13" w:rsidP="00B841A1">
      <w:pPr>
        <w:rPr>
          <w:lang w:val="en-US"/>
        </w:rPr>
      </w:pPr>
      <w:r w:rsidRPr="00AF7C13">
        <w:rPr>
          <w:lang w:val="en-US"/>
        </w:rPr>
        <w:t xml:space="preserve">Costume design </w:t>
      </w:r>
      <w:r w:rsidRPr="00AF7C13">
        <w:rPr>
          <w:b/>
          <w:bCs/>
          <w:lang w:val="en-US"/>
        </w:rPr>
        <w:t>Mira Van den Neste</w:t>
      </w:r>
      <w:r w:rsidRPr="00AF7C13">
        <w:rPr>
          <w:lang w:val="en-US"/>
        </w:rPr>
        <w:t xml:space="preserve"> </w:t>
      </w:r>
    </w:p>
    <w:p w14:paraId="2617590C" w14:textId="77777777" w:rsidR="00AF7C13" w:rsidRDefault="00AF7C13" w:rsidP="00B841A1">
      <w:pPr>
        <w:rPr>
          <w:lang w:val="en-US"/>
        </w:rPr>
      </w:pPr>
      <w:r w:rsidRPr="00AF7C13">
        <w:rPr>
          <w:lang w:val="en-US"/>
        </w:rPr>
        <w:lastRenderedPageBreak/>
        <w:t xml:space="preserve">Technical coordination </w:t>
      </w:r>
      <w:r w:rsidRPr="00AF7C13">
        <w:rPr>
          <w:b/>
          <w:bCs/>
          <w:lang w:val="en-US"/>
        </w:rPr>
        <w:t>Thomas Verachtert</w:t>
      </w:r>
      <w:r w:rsidRPr="00AF7C13">
        <w:rPr>
          <w:lang w:val="en-US"/>
        </w:rPr>
        <w:t xml:space="preserve"> </w:t>
      </w:r>
    </w:p>
    <w:p w14:paraId="2399B8CD" w14:textId="77777777" w:rsidR="00AF7C13" w:rsidRDefault="00AF7C13" w:rsidP="00B841A1">
      <w:pPr>
        <w:rPr>
          <w:lang w:val="en-US"/>
        </w:rPr>
      </w:pPr>
      <w:r w:rsidRPr="00AF7C13">
        <w:rPr>
          <w:lang w:val="en-US"/>
        </w:rPr>
        <w:t xml:space="preserve">Light technician </w:t>
      </w:r>
      <w:r w:rsidRPr="00AF7C13">
        <w:rPr>
          <w:b/>
          <w:bCs/>
          <w:lang w:val="en-US"/>
        </w:rPr>
        <w:t>Hermann Coulibaly</w:t>
      </w:r>
      <w:r w:rsidRPr="00AF7C13">
        <w:rPr>
          <w:lang w:val="en-US"/>
        </w:rPr>
        <w:t xml:space="preserve"> </w:t>
      </w:r>
    </w:p>
    <w:p w14:paraId="2944FAB2" w14:textId="74D75D91" w:rsidR="00AF7C13" w:rsidRDefault="00AF7C13" w:rsidP="00B841A1">
      <w:pPr>
        <w:rPr>
          <w:lang w:val="en-US"/>
        </w:rPr>
      </w:pPr>
      <w:r w:rsidRPr="00AF7C13">
        <w:rPr>
          <w:lang w:val="en-US"/>
        </w:rPr>
        <w:t xml:space="preserve">Sound technician </w:t>
      </w:r>
      <w:r w:rsidRPr="00AF7C13">
        <w:rPr>
          <w:b/>
          <w:bCs/>
          <w:lang w:val="en-US"/>
        </w:rPr>
        <w:t xml:space="preserve">Andreas </w:t>
      </w:r>
      <w:r w:rsidR="00554795">
        <w:rPr>
          <w:b/>
          <w:bCs/>
          <w:lang w:val="en-US"/>
        </w:rPr>
        <w:t>D</w:t>
      </w:r>
      <w:r w:rsidRPr="00AF7C13">
        <w:rPr>
          <w:b/>
          <w:bCs/>
          <w:lang w:val="en-US"/>
        </w:rPr>
        <w:t>e Roy</w:t>
      </w:r>
      <w:r w:rsidRPr="00AF7C13">
        <w:rPr>
          <w:lang w:val="en-US"/>
        </w:rPr>
        <w:t xml:space="preserve"> </w:t>
      </w:r>
    </w:p>
    <w:p w14:paraId="2BD8AF8D" w14:textId="77777777" w:rsidR="00AF7C13" w:rsidRPr="00554795" w:rsidRDefault="00AF7C13" w:rsidP="00B841A1">
      <w:pPr>
        <w:rPr>
          <w:lang w:val="fr-FR"/>
        </w:rPr>
      </w:pPr>
      <w:r w:rsidRPr="00554795">
        <w:rPr>
          <w:lang w:val="fr-FR"/>
        </w:rPr>
        <w:t xml:space="preserve">Stage manager </w:t>
      </w:r>
      <w:r w:rsidRPr="00554795">
        <w:rPr>
          <w:b/>
          <w:bCs/>
          <w:lang w:val="fr-FR"/>
        </w:rPr>
        <w:t xml:space="preserve">Dag </w:t>
      </w:r>
      <w:proofErr w:type="spellStart"/>
      <w:r w:rsidRPr="00554795">
        <w:rPr>
          <w:b/>
          <w:bCs/>
          <w:lang w:val="fr-FR"/>
        </w:rPr>
        <w:t>Jennes</w:t>
      </w:r>
      <w:proofErr w:type="spellEnd"/>
      <w:r w:rsidRPr="00554795">
        <w:rPr>
          <w:lang w:val="fr-FR"/>
        </w:rPr>
        <w:t xml:space="preserve"> </w:t>
      </w:r>
    </w:p>
    <w:p w14:paraId="7D79EA62" w14:textId="56523C1B" w:rsidR="00AF7C13" w:rsidRPr="00A57FCE" w:rsidRDefault="00AF7C13" w:rsidP="00B841A1">
      <w:pPr>
        <w:rPr>
          <w:lang w:val="fr-FR"/>
        </w:rPr>
      </w:pPr>
      <w:r w:rsidRPr="00A57FCE">
        <w:rPr>
          <w:lang w:val="fr-FR"/>
        </w:rPr>
        <w:t xml:space="preserve">Production manager </w:t>
      </w:r>
      <w:r w:rsidRPr="00A57FCE">
        <w:rPr>
          <w:b/>
          <w:bCs/>
          <w:lang w:val="fr-FR"/>
        </w:rPr>
        <w:t>Arnout André de la Porte</w:t>
      </w:r>
    </w:p>
    <w:p w14:paraId="22D041F6" w14:textId="77777777" w:rsidR="00AF7C13" w:rsidRPr="00A57FCE" w:rsidRDefault="00AF7C13" w:rsidP="00B841A1">
      <w:pPr>
        <w:rPr>
          <w:lang w:val="fr-FR"/>
        </w:rPr>
      </w:pPr>
      <w:r w:rsidRPr="00A57FCE">
        <w:rPr>
          <w:lang w:val="fr-FR"/>
        </w:rPr>
        <w:t xml:space="preserve">Distribution </w:t>
      </w:r>
      <w:r w:rsidRPr="00A57FCE">
        <w:rPr>
          <w:b/>
          <w:bCs/>
          <w:lang w:val="fr-FR"/>
        </w:rPr>
        <w:t>Frans Brood Productions</w:t>
      </w:r>
      <w:r w:rsidRPr="00A57FCE">
        <w:rPr>
          <w:lang w:val="fr-FR"/>
        </w:rPr>
        <w:t xml:space="preserve"> </w:t>
      </w:r>
    </w:p>
    <w:p w14:paraId="61118D75" w14:textId="4CB6F978" w:rsidR="00AF7C13" w:rsidRPr="00A57FCE" w:rsidRDefault="00AF7C13" w:rsidP="00B841A1">
      <w:pPr>
        <w:rPr>
          <w:lang w:val="fr-FR"/>
        </w:rPr>
      </w:pPr>
      <w:r w:rsidRPr="00A57FCE">
        <w:rPr>
          <w:lang w:val="fr-FR"/>
        </w:rPr>
        <w:t xml:space="preserve">Coproduction </w:t>
      </w:r>
      <w:r w:rsidRPr="00A57FCE">
        <w:rPr>
          <w:b/>
          <w:bCs/>
          <w:lang w:val="fr-FR"/>
        </w:rPr>
        <w:t>Charleroi</w:t>
      </w:r>
      <w:r w:rsidR="00554795">
        <w:rPr>
          <w:b/>
          <w:bCs/>
          <w:lang w:val="fr-FR"/>
        </w:rPr>
        <w:t xml:space="preserve"> D</w:t>
      </w:r>
      <w:r w:rsidRPr="00A57FCE">
        <w:rPr>
          <w:b/>
          <w:bCs/>
          <w:lang w:val="fr-FR"/>
        </w:rPr>
        <w:t xml:space="preserve">anse (BE), </w:t>
      </w:r>
      <w:proofErr w:type="spellStart"/>
      <w:r w:rsidRPr="00A57FCE">
        <w:rPr>
          <w:b/>
          <w:bCs/>
          <w:lang w:val="fr-FR"/>
        </w:rPr>
        <w:t>Kampnagel</w:t>
      </w:r>
      <w:proofErr w:type="spellEnd"/>
      <w:r w:rsidRPr="00A57FCE">
        <w:rPr>
          <w:b/>
          <w:bCs/>
          <w:lang w:val="fr-FR"/>
        </w:rPr>
        <w:t xml:space="preserve"> </w:t>
      </w:r>
      <w:proofErr w:type="spellStart"/>
      <w:r w:rsidRPr="00A57FCE">
        <w:rPr>
          <w:b/>
          <w:bCs/>
          <w:lang w:val="fr-FR"/>
        </w:rPr>
        <w:t>Hamburg</w:t>
      </w:r>
      <w:proofErr w:type="spellEnd"/>
      <w:r w:rsidRPr="00A57FCE">
        <w:rPr>
          <w:b/>
          <w:bCs/>
          <w:lang w:val="fr-FR"/>
        </w:rPr>
        <w:t xml:space="preserve"> (DE), </w:t>
      </w:r>
      <w:proofErr w:type="spellStart"/>
      <w:r w:rsidRPr="00A57FCE">
        <w:rPr>
          <w:b/>
          <w:bCs/>
          <w:lang w:val="fr-FR"/>
        </w:rPr>
        <w:t>Tanz</w:t>
      </w:r>
      <w:proofErr w:type="spellEnd"/>
      <w:r w:rsidRPr="00A57FCE">
        <w:rPr>
          <w:b/>
          <w:bCs/>
          <w:lang w:val="fr-FR"/>
        </w:rPr>
        <w:t xml:space="preserve"> </w:t>
      </w:r>
      <w:proofErr w:type="spellStart"/>
      <w:r w:rsidRPr="00A57FCE">
        <w:rPr>
          <w:b/>
          <w:bCs/>
          <w:lang w:val="fr-FR"/>
        </w:rPr>
        <w:t>im</w:t>
      </w:r>
      <w:proofErr w:type="spellEnd"/>
      <w:r w:rsidRPr="00A57FCE">
        <w:rPr>
          <w:b/>
          <w:bCs/>
          <w:lang w:val="fr-FR"/>
        </w:rPr>
        <w:t xml:space="preserve"> August / HAU Hebbel </w:t>
      </w:r>
      <w:proofErr w:type="spellStart"/>
      <w:r w:rsidRPr="00A57FCE">
        <w:rPr>
          <w:b/>
          <w:bCs/>
          <w:lang w:val="fr-FR"/>
        </w:rPr>
        <w:t>am</w:t>
      </w:r>
      <w:proofErr w:type="spellEnd"/>
      <w:r w:rsidRPr="00A57FCE">
        <w:rPr>
          <w:b/>
          <w:bCs/>
          <w:lang w:val="fr-FR"/>
        </w:rPr>
        <w:t xml:space="preserve"> </w:t>
      </w:r>
      <w:proofErr w:type="spellStart"/>
      <w:r w:rsidRPr="00A57FCE">
        <w:rPr>
          <w:b/>
          <w:bCs/>
          <w:lang w:val="fr-FR"/>
        </w:rPr>
        <w:t>Ufer</w:t>
      </w:r>
      <w:proofErr w:type="spellEnd"/>
      <w:r w:rsidRPr="00A57FCE">
        <w:rPr>
          <w:b/>
          <w:bCs/>
          <w:lang w:val="fr-FR"/>
        </w:rPr>
        <w:t xml:space="preserve"> Berlin (DE), La Rampe-La </w:t>
      </w:r>
      <w:proofErr w:type="spellStart"/>
      <w:r w:rsidRPr="00A57FCE">
        <w:rPr>
          <w:b/>
          <w:bCs/>
          <w:lang w:val="fr-FR"/>
        </w:rPr>
        <w:t>Ponatière</w:t>
      </w:r>
      <w:proofErr w:type="spellEnd"/>
      <w:r w:rsidRPr="00A57FCE">
        <w:rPr>
          <w:b/>
          <w:bCs/>
          <w:lang w:val="fr-FR"/>
        </w:rPr>
        <w:t xml:space="preserve"> Echirolles (FR), Les Théâtres de la Ville de Luxembourg (LU), Festival </w:t>
      </w:r>
      <w:proofErr w:type="spellStart"/>
      <w:r w:rsidRPr="00A57FCE">
        <w:rPr>
          <w:b/>
          <w:bCs/>
          <w:lang w:val="fr-FR"/>
        </w:rPr>
        <w:t>RomaEuropa</w:t>
      </w:r>
      <w:proofErr w:type="spellEnd"/>
      <w:r w:rsidRPr="00A57FCE">
        <w:rPr>
          <w:b/>
          <w:bCs/>
          <w:lang w:val="fr-FR"/>
        </w:rPr>
        <w:t xml:space="preserve"> (IT), Festival </w:t>
      </w:r>
      <w:proofErr w:type="spellStart"/>
      <w:r w:rsidRPr="00A57FCE">
        <w:rPr>
          <w:b/>
          <w:bCs/>
          <w:lang w:val="fr-FR"/>
        </w:rPr>
        <w:t>Culturescapes</w:t>
      </w:r>
      <w:proofErr w:type="spellEnd"/>
      <w:r w:rsidRPr="00A57FCE">
        <w:rPr>
          <w:b/>
          <w:bCs/>
          <w:lang w:val="fr-FR"/>
        </w:rPr>
        <w:t xml:space="preserve"> Basel (CH), </w:t>
      </w:r>
      <w:proofErr w:type="spellStart"/>
      <w:r w:rsidRPr="00A57FCE">
        <w:rPr>
          <w:b/>
          <w:bCs/>
          <w:lang w:val="fr-FR"/>
        </w:rPr>
        <w:t>Münchner</w:t>
      </w:r>
      <w:proofErr w:type="spellEnd"/>
      <w:r w:rsidRPr="00A57FCE">
        <w:rPr>
          <w:b/>
          <w:bCs/>
          <w:lang w:val="fr-FR"/>
        </w:rPr>
        <w:t xml:space="preserve"> </w:t>
      </w:r>
      <w:proofErr w:type="spellStart"/>
      <w:r w:rsidRPr="00A57FCE">
        <w:rPr>
          <w:b/>
          <w:bCs/>
          <w:lang w:val="fr-FR"/>
        </w:rPr>
        <w:t>Kammerspiele</w:t>
      </w:r>
      <w:proofErr w:type="spellEnd"/>
      <w:r w:rsidRPr="00A57FCE">
        <w:rPr>
          <w:b/>
          <w:bCs/>
          <w:lang w:val="fr-FR"/>
        </w:rPr>
        <w:t xml:space="preserve"> (DE), KVS- Koninklijke </w:t>
      </w:r>
      <w:proofErr w:type="spellStart"/>
      <w:r w:rsidRPr="00A57FCE">
        <w:rPr>
          <w:b/>
          <w:bCs/>
          <w:lang w:val="fr-FR"/>
        </w:rPr>
        <w:t>Vlaamse</w:t>
      </w:r>
      <w:proofErr w:type="spellEnd"/>
      <w:r w:rsidRPr="00A57FCE">
        <w:rPr>
          <w:b/>
          <w:bCs/>
          <w:lang w:val="fr-FR"/>
        </w:rPr>
        <w:t xml:space="preserve"> </w:t>
      </w:r>
      <w:proofErr w:type="spellStart"/>
      <w:r w:rsidRPr="00A57FCE">
        <w:rPr>
          <w:b/>
          <w:bCs/>
          <w:lang w:val="fr-FR"/>
        </w:rPr>
        <w:t>Schouwburg</w:t>
      </w:r>
      <w:proofErr w:type="spellEnd"/>
      <w:r w:rsidRPr="00A57FCE">
        <w:rPr>
          <w:b/>
          <w:bCs/>
          <w:lang w:val="fr-FR"/>
        </w:rPr>
        <w:t xml:space="preserve"> Brussels (BE), </w:t>
      </w:r>
      <w:proofErr w:type="spellStart"/>
      <w:r w:rsidRPr="00A57FCE">
        <w:rPr>
          <w:b/>
          <w:bCs/>
          <w:lang w:val="fr-FR"/>
        </w:rPr>
        <w:t>Festspielhaus</w:t>
      </w:r>
      <w:proofErr w:type="spellEnd"/>
      <w:r w:rsidRPr="00A57FCE">
        <w:rPr>
          <w:b/>
          <w:bCs/>
          <w:lang w:val="fr-FR"/>
        </w:rPr>
        <w:t xml:space="preserve"> </w:t>
      </w:r>
      <w:proofErr w:type="spellStart"/>
      <w:r w:rsidRPr="00A57FCE">
        <w:rPr>
          <w:b/>
          <w:bCs/>
          <w:lang w:val="fr-FR"/>
        </w:rPr>
        <w:t>Sankt-Pölten</w:t>
      </w:r>
      <w:proofErr w:type="spellEnd"/>
      <w:r w:rsidRPr="00A57FCE">
        <w:rPr>
          <w:b/>
          <w:bCs/>
          <w:lang w:val="fr-FR"/>
        </w:rPr>
        <w:t xml:space="preserve"> (AT)</w:t>
      </w:r>
      <w:r w:rsidRPr="00A57FCE">
        <w:rPr>
          <w:lang w:val="fr-FR"/>
        </w:rPr>
        <w:t xml:space="preserve"> </w:t>
      </w:r>
    </w:p>
    <w:p w14:paraId="59FA2953" w14:textId="77777777" w:rsidR="00AF7C13" w:rsidRPr="00A57FCE" w:rsidRDefault="00AF7C13" w:rsidP="00B841A1">
      <w:pPr>
        <w:rPr>
          <w:lang w:val="fr-FR"/>
        </w:rPr>
      </w:pPr>
      <w:proofErr w:type="spellStart"/>
      <w:r w:rsidRPr="00A57FCE">
        <w:rPr>
          <w:lang w:val="fr-FR"/>
        </w:rPr>
        <w:t>With</w:t>
      </w:r>
      <w:proofErr w:type="spellEnd"/>
      <w:r w:rsidRPr="00A57FCE">
        <w:rPr>
          <w:lang w:val="fr-FR"/>
        </w:rPr>
        <w:t xml:space="preserve"> the support of </w:t>
      </w:r>
      <w:r w:rsidRPr="00A57FCE">
        <w:rPr>
          <w:b/>
          <w:bCs/>
          <w:lang w:val="fr-FR"/>
        </w:rPr>
        <w:t xml:space="preserve">the </w:t>
      </w:r>
      <w:proofErr w:type="spellStart"/>
      <w:r w:rsidRPr="00A57FCE">
        <w:rPr>
          <w:b/>
          <w:bCs/>
          <w:lang w:val="fr-FR"/>
        </w:rPr>
        <w:t>Flemish</w:t>
      </w:r>
      <w:proofErr w:type="spellEnd"/>
      <w:r w:rsidRPr="00A57FCE">
        <w:rPr>
          <w:b/>
          <w:bCs/>
          <w:lang w:val="fr-FR"/>
        </w:rPr>
        <w:t xml:space="preserve"> </w:t>
      </w:r>
      <w:proofErr w:type="spellStart"/>
      <w:r w:rsidRPr="00A57FCE">
        <w:rPr>
          <w:b/>
          <w:bCs/>
          <w:lang w:val="fr-FR"/>
        </w:rPr>
        <w:t>authorities</w:t>
      </w:r>
      <w:proofErr w:type="spellEnd"/>
      <w:r w:rsidRPr="00A57FCE">
        <w:rPr>
          <w:lang w:val="fr-FR"/>
        </w:rPr>
        <w:t xml:space="preserve"> and </w:t>
      </w:r>
      <w:r w:rsidRPr="00A57FCE">
        <w:rPr>
          <w:b/>
          <w:bCs/>
          <w:lang w:val="fr-FR"/>
        </w:rPr>
        <w:t>La Fédération Wallonie-Bruxelles, Service Général de la Création Artistique – Service de la Danse</w:t>
      </w:r>
      <w:r w:rsidRPr="00A57FCE">
        <w:rPr>
          <w:lang w:val="fr-FR"/>
        </w:rPr>
        <w:t xml:space="preserve"> </w:t>
      </w:r>
    </w:p>
    <w:p w14:paraId="77460145" w14:textId="796CB21E" w:rsidR="00AF7C13" w:rsidRPr="00AF7C13" w:rsidRDefault="00AF7C13" w:rsidP="00B841A1">
      <w:pPr>
        <w:rPr>
          <w:lang w:val="en-US"/>
        </w:rPr>
      </w:pPr>
      <w:r w:rsidRPr="00AF7C13">
        <w:rPr>
          <w:lang w:val="en-US"/>
        </w:rPr>
        <w:t xml:space="preserve">C la vie is created with the support of the </w:t>
      </w:r>
      <w:r w:rsidRPr="00013A65">
        <w:rPr>
          <w:b/>
          <w:bCs/>
          <w:lang w:val="en-US"/>
        </w:rPr>
        <w:t>Tax Shelter of the Belgian Federal Government</w:t>
      </w:r>
    </w:p>
    <w:sectPr w:rsidR="00AF7C13" w:rsidRPr="00AF7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A5"/>
    <w:rsid w:val="00013A65"/>
    <w:rsid w:val="0006635C"/>
    <w:rsid w:val="000B5127"/>
    <w:rsid w:val="00554795"/>
    <w:rsid w:val="007F2246"/>
    <w:rsid w:val="00A57FCE"/>
    <w:rsid w:val="00A96698"/>
    <w:rsid w:val="00AE7007"/>
    <w:rsid w:val="00AF7C13"/>
    <w:rsid w:val="00B841A1"/>
    <w:rsid w:val="00DA546A"/>
    <w:rsid w:val="00DC5EA5"/>
    <w:rsid w:val="00E778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EE2E"/>
  <w15:chartTrackingRefBased/>
  <w15:docId w15:val="{5407780F-E4CE-3E49-B9DA-F70FDCEE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847"/>
  </w:style>
  <w:style w:type="paragraph" w:styleId="Kop1">
    <w:name w:val="heading 1"/>
    <w:basedOn w:val="Standaard"/>
    <w:next w:val="Standaard"/>
    <w:link w:val="Kop1Char"/>
    <w:uiPriority w:val="9"/>
    <w:qFormat/>
    <w:rsid w:val="00E77847"/>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Kop2">
    <w:name w:val="heading 2"/>
    <w:basedOn w:val="Standaard"/>
    <w:next w:val="Standaard"/>
    <w:link w:val="Kop2Char"/>
    <w:uiPriority w:val="9"/>
    <w:semiHidden/>
    <w:unhideWhenUsed/>
    <w:qFormat/>
    <w:rsid w:val="00E77847"/>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Kop3">
    <w:name w:val="heading 3"/>
    <w:basedOn w:val="Standaard"/>
    <w:next w:val="Standaard"/>
    <w:link w:val="Kop3Char"/>
    <w:uiPriority w:val="9"/>
    <w:semiHidden/>
    <w:unhideWhenUsed/>
    <w:qFormat/>
    <w:rsid w:val="00E77847"/>
    <w:pPr>
      <w:keepNext/>
      <w:keepLines/>
      <w:spacing w:before="200" w:after="0"/>
      <w:outlineLvl w:val="2"/>
    </w:pPr>
    <w:rPr>
      <w:rFonts w:asciiTheme="majorHAnsi" w:eastAsiaTheme="majorEastAsia" w:hAnsiTheme="majorHAnsi" w:cstheme="majorBidi"/>
      <w:b/>
      <w:bCs/>
      <w:color w:val="E32D91" w:themeColor="accent1"/>
    </w:rPr>
  </w:style>
  <w:style w:type="paragraph" w:styleId="Kop4">
    <w:name w:val="heading 4"/>
    <w:basedOn w:val="Standaard"/>
    <w:next w:val="Standaard"/>
    <w:link w:val="Kop4Char"/>
    <w:uiPriority w:val="9"/>
    <w:semiHidden/>
    <w:unhideWhenUsed/>
    <w:qFormat/>
    <w:rsid w:val="00E77847"/>
    <w:pPr>
      <w:keepNext/>
      <w:keepLines/>
      <w:spacing w:before="200" w:after="0"/>
      <w:outlineLvl w:val="3"/>
    </w:pPr>
    <w:rPr>
      <w:rFonts w:asciiTheme="majorHAnsi" w:eastAsiaTheme="majorEastAsia" w:hAnsiTheme="majorHAnsi" w:cstheme="majorBidi"/>
      <w:b/>
      <w:bCs/>
      <w:i/>
      <w:iCs/>
      <w:color w:val="E32D91" w:themeColor="accent1"/>
    </w:rPr>
  </w:style>
  <w:style w:type="paragraph" w:styleId="Kop5">
    <w:name w:val="heading 5"/>
    <w:basedOn w:val="Standaard"/>
    <w:next w:val="Standaard"/>
    <w:link w:val="Kop5Char"/>
    <w:uiPriority w:val="9"/>
    <w:semiHidden/>
    <w:unhideWhenUsed/>
    <w:qFormat/>
    <w:rsid w:val="00E77847"/>
    <w:pPr>
      <w:keepNext/>
      <w:keepLines/>
      <w:spacing w:before="200" w:after="0"/>
      <w:outlineLvl w:val="4"/>
    </w:pPr>
    <w:rPr>
      <w:rFonts w:asciiTheme="majorHAnsi" w:eastAsiaTheme="majorEastAsia" w:hAnsiTheme="majorHAnsi" w:cstheme="majorBidi"/>
      <w:color w:val="771048" w:themeColor="accent1" w:themeShade="7F"/>
    </w:rPr>
  </w:style>
  <w:style w:type="paragraph" w:styleId="Kop6">
    <w:name w:val="heading 6"/>
    <w:basedOn w:val="Standaard"/>
    <w:next w:val="Standaard"/>
    <w:link w:val="Kop6Char"/>
    <w:uiPriority w:val="9"/>
    <w:semiHidden/>
    <w:unhideWhenUsed/>
    <w:qFormat/>
    <w:rsid w:val="00E77847"/>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Kop7">
    <w:name w:val="heading 7"/>
    <w:basedOn w:val="Standaard"/>
    <w:next w:val="Standaard"/>
    <w:link w:val="Kop7Char"/>
    <w:uiPriority w:val="9"/>
    <w:semiHidden/>
    <w:unhideWhenUsed/>
    <w:qFormat/>
    <w:rsid w:val="00E778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847"/>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Kop9">
    <w:name w:val="heading 9"/>
    <w:basedOn w:val="Standaard"/>
    <w:next w:val="Standaard"/>
    <w:link w:val="Kop9Char"/>
    <w:uiPriority w:val="9"/>
    <w:semiHidden/>
    <w:unhideWhenUsed/>
    <w:qFormat/>
    <w:rsid w:val="00E778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847"/>
    <w:rPr>
      <w:rFonts w:asciiTheme="majorHAnsi" w:eastAsiaTheme="majorEastAsia" w:hAnsiTheme="majorHAnsi" w:cstheme="majorBidi"/>
      <w:b/>
      <w:bCs/>
      <w:color w:val="B3186D" w:themeColor="accent1" w:themeShade="BF"/>
      <w:sz w:val="28"/>
      <w:szCs w:val="28"/>
    </w:rPr>
  </w:style>
  <w:style w:type="character" w:customStyle="1" w:styleId="Kop2Char">
    <w:name w:val="Kop 2 Char"/>
    <w:basedOn w:val="Standaardalinea-lettertype"/>
    <w:link w:val="Kop2"/>
    <w:uiPriority w:val="9"/>
    <w:semiHidden/>
    <w:rsid w:val="00E77847"/>
    <w:rPr>
      <w:rFonts w:asciiTheme="majorHAnsi" w:eastAsiaTheme="majorEastAsia" w:hAnsiTheme="majorHAnsi" w:cstheme="majorBidi"/>
      <w:b/>
      <w:bCs/>
      <w:color w:val="E32D91" w:themeColor="accent1"/>
      <w:sz w:val="26"/>
      <w:szCs w:val="26"/>
    </w:rPr>
  </w:style>
  <w:style w:type="character" w:customStyle="1" w:styleId="Kop3Char">
    <w:name w:val="Kop 3 Char"/>
    <w:basedOn w:val="Standaardalinea-lettertype"/>
    <w:link w:val="Kop3"/>
    <w:uiPriority w:val="9"/>
    <w:semiHidden/>
    <w:rsid w:val="00E77847"/>
    <w:rPr>
      <w:rFonts w:asciiTheme="majorHAnsi" w:eastAsiaTheme="majorEastAsia" w:hAnsiTheme="majorHAnsi" w:cstheme="majorBidi"/>
      <w:b/>
      <w:bCs/>
      <w:color w:val="E32D91" w:themeColor="accent1"/>
    </w:rPr>
  </w:style>
  <w:style w:type="character" w:customStyle="1" w:styleId="Kop4Char">
    <w:name w:val="Kop 4 Char"/>
    <w:basedOn w:val="Standaardalinea-lettertype"/>
    <w:link w:val="Kop4"/>
    <w:uiPriority w:val="9"/>
    <w:semiHidden/>
    <w:rsid w:val="00E77847"/>
    <w:rPr>
      <w:rFonts w:asciiTheme="majorHAnsi" w:eastAsiaTheme="majorEastAsia" w:hAnsiTheme="majorHAnsi" w:cstheme="majorBidi"/>
      <w:b/>
      <w:bCs/>
      <w:i/>
      <w:iCs/>
      <w:color w:val="E32D91" w:themeColor="accent1"/>
    </w:rPr>
  </w:style>
  <w:style w:type="character" w:customStyle="1" w:styleId="Kop5Char">
    <w:name w:val="Kop 5 Char"/>
    <w:basedOn w:val="Standaardalinea-lettertype"/>
    <w:link w:val="Kop5"/>
    <w:uiPriority w:val="9"/>
    <w:semiHidden/>
    <w:rsid w:val="00E77847"/>
    <w:rPr>
      <w:rFonts w:asciiTheme="majorHAnsi" w:eastAsiaTheme="majorEastAsia" w:hAnsiTheme="majorHAnsi" w:cstheme="majorBidi"/>
      <w:color w:val="771048" w:themeColor="accent1" w:themeShade="7F"/>
    </w:rPr>
  </w:style>
  <w:style w:type="character" w:customStyle="1" w:styleId="Kop6Char">
    <w:name w:val="Kop 6 Char"/>
    <w:basedOn w:val="Standaardalinea-lettertype"/>
    <w:link w:val="Kop6"/>
    <w:uiPriority w:val="9"/>
    <w:semiHidden/>
    <w:rsid w:val="00E77847"/>
    <w:rPr>
      <w:rFonts w:asciiTheme="majorHAnsi" w:eastAsiaTheme="majorEastAsia" w:hAnsiTheme="majorHAnsi" w:cstheme="majorBidi"/>
      <w:i/>
      <w:iCs/>
      <w:color w:val="771048" w:themeColor="accent1" w:themeShade="7F"/>
    </w:rPr>
  </w:style>
  <w:style w:type="character" w:customStyle="1" w:styleId="Kop7Char">
    <w:name w:val="Kop 7 Char"/>
    <w:basedOn w:val="Standaardalinea-lettertype"/>
    <w:link w:val="Kop7"/>
    <w:uiPriority w:val="9"/>
    <w:semiHidden/>
    <w:rsid w:val="00E778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77847"/>
    <w:rPr>
      <w:rFonts w:asciiTheme="majorHAnsi" w:eastAsiaTheme="majorEastAsia" w:hAnsiTheme="majorHAnsi" w:cstheme="majorBidi"/>
      <w:color w:val="E32D91" w:themeColor="accent1"/>
      <w:sz w:val="20"/>
      <w:szCs w:val="20"/>
    </w:rPr>
  </w:style>
  <w:style w:type="character" w:customStyle="1" w:styleId="Kop9Char">
    <w:name w:val="Kop 9 Char"/>
    <w:basedOn w:val="Standaardalinea-lettertype"/>
    <w:link w:val="Kop9"/>
    <w:uiPriority w:val="9"/>
    <w:semiHidden/>
    <w:rsid w:val="00E7784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77847"/>
    <w:pPr>
      <w:spacing w:line="240" w:lineRule="auto"/>
    </w:pPr>
    <w:rPr>
      <w:b/>
      <w:bCs/>
      <w:color w:val="E32D91" w:themeColor="accent1"/>
      <w:sz w:val="18"/>
      <w:szCs w:val="18"/>
    </w:rPr>
  </w:style>
  <w:style w:type="paragraph" w:styleId="Titel">
    <w:name w:val="Title"/>
    <w:basedOn w:val="Standaard"/>
    <w:next w:val="Standaard"/>
    <w:link w:val="TitelChar"/>
    <w:uiPriority w:val="10"/>
    <w:qFormat/>
    <w:rsid w:val="00E77847"/>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elChar">
    <w:name w:val="Titel Char"/>
    <w:basedOn w:val="Standaardalinea-lettertype"/>
    <w:link w:val="Titel"/>
    <w:uiPriority w:val="10"/>
    <w:rsid w:val="00E77847"/>
    <w:rPr>
      <w:rFonts w:asciiTheme="majorHAnsi" w:eastAsiaTheme="majorEastAsia" w:hAnsiTheme="majorHAnsi" w:cstheme="majorBidi"/>
      <w:color w:val="33333C" w:themeColor="text2" w:themeShade="BF"/>
      <w:spacing w:val="5"/>
      <w:kern w:val="28"/>
      <w:sz w:val="52"/>
      <w:szCs w:val="52"/>
    </w:rPr>
  </w:style>
  <w:style w:type="paragraph" w:styleId="Ondertitel">
    <w:name w:val="Subtitle"/>
    <w:basedOn w:val="Standaard"/>
    <w:next w:val="Standaard"/>
    <w:link w:val="OndertitelChar"/>
    <w:uiPriority w:val="11"/>
    <w:qFormat/>
    <w:rsid w:val="00E77847"/>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OndertitelChar">
    <w:name w:val="Ondertitel Char"/>
    <w:basedOn w:val="Standaardalinea-lettertype"/>
    <w:link w:val="Ondertitel"/>
    <w:uiPriority w:val="11"/>
    <w:rsid w:val="00E77847"/>
    <w:rPr>
      <w:rFonts w:asciiTheme="majorHAnsi" w:eastAsiaTheme="majorEastAsia" w:hAnsiTheme="majorHAnsi" w:cstheme="majorBidi"/>
      <w:i/>
      <w:iCs/>
      <w:color w:val="E32D91" w:themeColor="accent1"/>
      <w:spacing w:val="15"/>
      <w:sz w:val="24"/>
      <w:szCs w:val="24"/>
    </w:rPr>
  </w:style>
  <w:style w:type="character" w:styleId="Zwaar">
    <w:name w:val="Strong"/>
    <w:basedOn w:val="Standaardalinea-lettertype"/>
    <w:uiPriority w:val="22"/>
    <w:qFormat/>
    <w:rsid w:val="00E77847"/>
    <w:rPr>
      <w:b/>
      <w:bCs/>
    </w:rPr>
  </w:style>
  <w:style w:type="character" w:styleId="Nadruk">
    <w:name w:val="Emphasis"/>
    <w:basedOn w:val="Standaardalinea-lettertype"/>
    <w:uiPriority w:val="20"/>
    <w:qFormat/>
    <w:rsid w:val="00E77847"/>
    <w:rPr>
      <w:i/>
      <w:iCs/>
    </w:rPr>
  </w:style>
  <w:style w:type="paragraph" w:styleId="Geenafstand">
    <w:name w:val="No Spacing"/>
    <w:uiPriority w:val="1"/>
    <w:qFormat/>
    <w:rsid w:val="00E77847"/>
    <w:pPr>
      <w:spacing w:after="0" w:line="240" w:lineRule="auto"/>
    </w:pPr>
  </w:style>
  <w:style w:type="paragraph" w:styleId="Lijstalinea">
    <w:name w:val="List Paragraph"/>
    <w:basedOn w:val="Standaard"/>
    <w:uiPriority w:val="34"/>
    <w:qFormat/>
    <w:rsid w:val="00E77847"/>
    <w:pPr>
      <w:ind w:left="720"/>
      <w:contextualSpacing/>
    </w:pPr>
  </w:style>
  <w:style w:type="paragraph" w:styleId="Citaat">
    <w:name w:val="Quote"/>
    <w:basedOn w:val="Standaard"/>
    <w:next w:val="Standaard"/>
    <w:link w:val="CitaatChar"/>
    <w:uiPriority w:val="29"/>
    <w:qFormat/>
    <w:rsid w:val="00E77847"/>
    <w:rPr>
      <w:i/>
      <w:iCs/>
      <w:color w:val="000000" w:themeColor="text1"/>
    </w:rPr>
  </w:style>
  <w:style w:type="character" w:customStyle="1" w:styleId="CitaatChar">
    <w:name w:val="Citaat Char"/>
    <w:basedOn w:val="Standaardalinea-lettertype"/>
    <w:link w:val="Citaat"/>
    <w:uiPriority w:val="29"/>
    <w:rsid w:val="00E77847"/>
    <w:rPr>
      <w:i/>
      <w:iCs/>
      <w:color w:val="000000" w:themeColor="text1"/>
    </w:rPr>
  </w:style>
  <w:style w:type="paragraph" w:styleId="Duidelijkcitaat">
    <w:name w:val="Intense Quote"/>
    <w:basedOn w:val="Standaard"/>
    <w:next w:val="Standaard"/>
    <w:link w:val="DuidelijkcitaatChar"/>
    <w:uiPriority w:val="30"/>
    <w:qFormat/>
    <w:rsid w:val="00E77847"/>
    <w:pPr>
      <w:pBdr>
        <w:bottom w:val="single" w:sz="4" w:space="4" w:color="E32D91" w:themeColor="accent1"/>
      </w:pBdr>
      <w:spacing w:before="200" w:after="280"/>
      <w:ind w:left="936" w:right="936"/>
    </w:pPr>
    <w:rPr>
      <w:b/>
      <w:bCs/>
      <w:i/>
      <w:iCs/>
      <w:color w:val="E32D91" w:themeColor="accent1"/>
    </w:rPr>
  </w:style>
  <w:style w:type="character" w:customStyle="1" w:styleId="DuidelijkcitaatChar">
    <w:name w:val="Duidelijk citaat Char"/>
    <w:basedOn w:val="Standaardalinea-lettertype"/>
    <w:link w:val="Duidelijkcitaat"/>
    <w:uiPriority w:val="30"/>
    <w:rsid w:val="00E77847"/>
    <w:rPr>
      <w:b/>
      <w:bCs/>
      <w:i/>
      <w:iCs/>
      <w:color w:val="E32D91" w:themeColor="accent1"/>
    </w:rPr>
  </w:style>
  <w:style w:type="character" w:styleId="Subtielebenadrukking">
    <w:name w:val="Subtle Emphasis"/>
    <w:basedOn w:val="Standaardalinea-lettertype"/>
    <w:uiPriority w:val="19"/>
    <w:qFormat/>
    <w:rsid w:val="00E77847"/>
    <w:rPr>
      <w:i/>
      <w:iCs/>
      <w:color w:val="808080" w:themeColor="text1" w:themeTint="7F"/>
    </w:rPr>
  </w:style>
  <w:style w:type="character" w:styleId="Intensievebenadrukking">
    <w:name w:val="Intense Emphasis"/>
    <w:basedOn w:val="Standaardalinea-lettertype"/>
    <w:uiPriority w:val="21"/>
    <w:qFormat/>
    <w:rsid w:val="00E77847"/>
    <w:rPr>
      <w:b/>
      <w:bCs/>
      <w:i/>
      <w:iCs/>
      <w:color w:val="E32D91" w:themeColor="accent1"/>
    </w:rPr>
  </w:style>
  <w:style w:type="character" w:styleId="Subtieleverwijzing">
    <w:name w:val="Subtle Reference"/>
    <w:basedOn w:val="Standaardalinea-lettertype"/>
    <w:uiPriority w:val="31"/>
    <w:qFormat/>
    <w:rsid w:val="00E77847"/>
    <w:rPr>
      <w:smallCaps/>
      <w:color w:val="C830CC" w:themeColor="accent2"/>
      <w:u w:val="single"/>
    </w:rPr>
  </w:style>
  <w:style w:type="character" w:styleId="Intensieveverwijzing">
    <w:name w:val="Intense Reference"/>
    <w:basedOn w:val="Standaardalinea-lettertype"/>
    <w:uiPriority w:val="32"/>
    <w:qFormat/>
    <w:rsid w:val="00E77847"/>
    <w:rPr>
      <w:b/>
      <w:bCs/>
      <w:smallCaps/>
      <w:color w:val="C830CC" w:themeColor="accent2"/>
      <w:spacing w:val="5"/>
      <w:u w:val="single"/>
    </w:rPr>
  </w:style>
  <w:style w:type="character" w:styleId="Titelvanboek">
    <w:name w:val="Book Title"/>
    <w:basedOn w:val="Standaardalinea-lettertype"/>
    <w:uiPriority w:val="33"/>
    <w:qFormat/>
    <w:rsid w:val="00E77847"/>
    <w:rPr>
      <w:b/>
      <w:bCs/>
      <w:smallCaps/>
      <w:spacing w:val="5"/>
    </w:rPr>
  </w:style>
  <w:style w:type="paragraph" w:styleId="Kopvaninhoudsopgave">
    <w:name w:val="TOC Heading"/>
    <w:basedOn w:val="Kop1"/>
    <w:next w:val="Standaard"/>
    <w:uiPriority w:val="39"/>
    <w:semiHidden/>
    <w:unhideWhenUsed/>
    <w:qFormat/>
    <w:rsid w:val="00E778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allax">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Vanderieck</dc:creator>
  <cp:keywords/>
  <dc:description/>
  <cp:lastModifiedBy>Zoe</cp:lastModifiedBy>
  <cp:revision>2</cp:revision>
  <dcterms:created xsi:type="dcterms:W3CDTF">2024-05-02T08:41:00Z</dcterms:created>
  <dcterms:modified xsi:type="dcterms:W3CDTF">2024-05-02T08:41:00Z</dcterms:modified>
</cp:coreProperties>
</file>