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3486" w14:textId="77777777" w:rsidR="006B482C" w:rsidRPr="002B24F5" w:rsidRDefault="006B482C" w:rsidP="00E931A8">
      <w:pPr>
        <w:pStyle w:val="Titel"/>
        <w:rPr>
          <w:lang w:val="fr-FR"/>
        </w:rPr>
      </w:pPr>
      <w:r w:rsidRPr="002B24F5">
        <w:rPr>
          <w:lang w:val="fr-FR"/>
        </w:rPr>
        <w:t>C la Vie</w:t>
      </w:r>
    </w:p>
    <w:p w14:paraId="633BEBBC" w14:textId="2A9227D1" w:rsidR="001C466C" w:rsidRPr="002B24F5" w:rsidRDefault="001C466C" w:rsidP="00E931A8">
      <w:pPr>
        <w:pStyle w:val="Ondertitel"/>
        <w:rPr>
          <w:lang w:val="fr-FR"/>
        </w:rPr>
      </w:pPr>
      <w:proofErr w:type="gramStart"/>
      <w:r w:rsidRPr="002B24F5">
        <w:rPr>
          <w:lang w:val="fr-FR"/>
        </w:rPr>
        <w:t>un</w:t>
      </w:r>
      <w:proofErr w:type="gramEnd"/>
      <w:r w:rsidRPr="002B24F5">
        <w:rPr>
          <w:lang w:val="fr-FR"/>
        </w:rPr>
        <w:t xml:space="preserve"> voyage initiatique contemporain</w:t>
      </w:r>
    </w:p>
    <w:p w14:paraId="1A10D08B" w14:textId="4175AD61" w:rsidR="00161A3C" w:rsidRPr="00161A3C" w:rsidRDefault="00161A3C" w:rsidP="00161A3C">
      <w:pPr>
        <w:rPr>
          <w:i/>
          <w:iCs/>
          <w:lang w:val="fr-FR"/>
        </w:rPr>
      </w:pPr>
      <w:r w:rsidRPr="00161A3C">
        <w:rPr>
          <w:i/>
          <w:iCs/>
          <w:lang w:val="fr-FR"/>
        </w:rPr>
        <w:t xml:space="preserve">C La Vie est une nouvelle étape dans l’œuvre du chorégraphe Serge Aimé Coulibaly et </w:t>
      </w:r>
      <w:r w:rsidR="001078CB">
        <w:rPr>
          <w:i/>
          <w:iCs/>
          <w:lang w:val="fr-FR"/>
        </w:rPr>
        <w:t xml:space="preserve">dans </w:t>
      </w:r>
      <w:r w:rsidRPr="00161A3C">
        <w:rPr>
          <w:i/>
          <w:iCs/>
          <w:lang w:val="fr-FR"/>
        </w:rPr>
        <w:t>sa danse virtuose, généreuse, engagé</w:t>
      </w:r>
      <w:r w:rsidR="001078CB">
        <w:rPr>
          <w:i/>
          <w:iCs/>
          <w:lang w:val="fr-FR"/>
        </w:rPr>
        <w:t>e</w:t>
      </w:r>
      <w:r w:rsidRPr="00161A3C">
        <w:rPr>
          <w:i/>
          <w:iCs/>
          <w:lang w:val="fr-FR"/>
        </w:rPr>
        <w:t xml:space="preserve"> et puissante qui bouillonne d’une énergie folle. Comme pour chaque création, Serge aimé Coulibaly revisite les cultures africaines et s'inspire des rit</w:t>
      </w:r>
      <w:r w:rsidR="001078CB">
        <w:rPr>
          <w:i/>
          <w:iCs/>
          <w:lang w:val="fr-FR"/>
        </w:rPr>
        <w:t>uels</w:t>
      </w:r>
      <w:r w:rsidRPr="00161A3C">
        <w:rPr>
          <w:i/>
          <w:iCs/>
          <w:lang w:val="fr-FR"/>
        </w:rPr>
        <w:t xml:space="preserve"> </w:t>
      </w:r>
      <w:r w:rsidR="001078CB">
        <w:rPr>
          <w:i/>
          <w:iCs/>
          <w:lang w:val="fr-FR"/>
        </w:rPr>
        <w:t>d’</w:t>
      </w:r>
      <w:r w:rsidRPr="00161A3C">
        <w:rPr>
          <w:i/>
          <w:iCs/>
          <w:lang w:val="fr-FR"/>
        </w:rPr>
        <w:t>initiat</w:t>
      </w:r>
      <w:r w:rsidR="001078CB">
        <w:rPr>
          <w:i/>
          <w:iCs/>
          <w:lang w:val="fr-FR"/>
        </w:rPr>
        <w:t>ion</w:t>
      </w:r>
      <w:r w:rsidRPr="00161A3C">
        <w:rPr>
          <w:i/>
          <w:iCs/>
          <w:lang w:val="fr-FR"/>
        </w:rPr>
        <w:t xml:space="preserve">, du rôle des masques et de la prise de parole </w:t>
      </w:r>
      <w:r w:rsidR="001614BB">
        <w:rPr>
          <w:i/>
          <w:iCs/>
          <w:lang w:val="fr-FR"/>
        </w:rPr>
        <w:t>pour les</w:t>
      </w:r>
      <w:r w:rsidRPr="00161A3C">
        <w:rPr>
          <w:i/>
          <w:iCs/>
          <w:lang w:val="fr-FR"/>
        </w:rPr>
        <w:t xml:space="preserve"> </w:t>
      </w:r>
      <w:r w:rsidR="001614BB">
        <w:rPr>
          <w:i/>
          <w:iCs/>
          <w:lang w:val="fr-FR"/>
        </w:rPr>
        <w:t>re</w:t>
      </w:r>
      <w:r w:rsidRPr="00161A3C">
        <w:rPr>
          <w:i/>
          <w:iCs/>
          <w:lang w:val="fr-FR"/>
        </w:rPr>
        <w:t>lie</w:t>
      </w:r>
      <w:r w:rsidR="001614BB">
        <w:rPr>
          <w:i/>
          <w:iCs/>
          <w:lang w:val="fr-FR"/>
        </w:rPr>
        <w:t>r</w:t>
      </w:r>
      <w:r w:rsidRPr="00161A3C">
        <w:rPr>
          <w:i/>
          <w:iCs/>
          <w:lang w:val="fr-FR"/>
        </w:rPr>
        <w:t xml:space="preserve"> au contexte mondial contemporain.</w:t>
      </w:r>
    </w:p>
    <w:p w14:paraId="121D2B3B" w14:textId="4B30F410" w:rsidR="00161A3C" w:rsidRPr="00161A3C" w:rsidRDefault="00161A3C" w:rsidP="00161A3C">
      <w:pPr>
        <w:rPr>
          <w:i/>
          <w:iCs/>
          <w:lang w:val="fr-FR"/>
        </w:rPr>
      </w:pPr>
      <w:r w:rsidRPr="00161A3C">
        <w:rPr>
          <w:i/>
          <w:iCs/>
          <w:lang w:val="fr-FR"/>
        </w:rPr>
        <w:t xml:space="preserve">Avec C la Vie Serge Aimé Coulibaly s’inscrit dans une grande tradition </w:t>
      </w:r>
      <w:r w:rsidR="001614BB">
        <w:rPr>
          <w:i/>
          <w:iCs/>
          <w:lang w:val="fr-FR"/>
        </w:rPr>
        <w:t>des</w:t>
      </w:r>
      <w:r w:rsidRPr="00161A3C">
        <w:rPr>
          <w:i/>
          <w:iCs/>
          <w:lang w:val="fr-FR"/>
        </w:rPr>
        <w:t xml:space="preserve"> récit</w:t>
      </w:r>
      <w:r w:rsidR="001614BB">
        <w:rPr>
          <w:i/>
          <w:iCs/>
          <w:lang w:val="fr-FR"/>
        </w:rPr>
        <w:t>s</w:t>
      </w:r>
      <w:r w:rsidRPr="00161A3C">
        <w:rPr>
          <w:i/>
          <w:iCs/>
          <w:lang w:val="fr-FR"/>
        </w:rPr>
        <w:t xml:space="preserve"> initiatique</w:t>
      </w:r>
      <w:r w:rsidR="001614BB">
        <w:rPr>
          <w:i/>
          <w:iCs/>
          <w:lang w:val="fr-FR"/>
        </w:rPr>
        <w:t>s</w:t>
      </w:r>
      <w:r w:rsidRPr="00161A3C">
        <w:rPr>
          <w:i/>
          <w:iCs/>
          <w:lang w:val="fr-FR"/>
        </w:rPr>
        <w:t xml:space="preserve"> </w:t>
      </w:r>
      <w:r w:rsidR="001614BB">
        <w:rPr>
          <w:i/>
          <w:iCs/>
          <w:lang w:val="fr-FR"/>
        </w:rPr>
        <w:t xml:space="preserve">tout en créant une pièce résolument actuelle </w:t>
      </w:r>
      <w:r w:rsidR="001078CB">
        <w:rPr>
          <w:i/>
          <w:iCs/>
          <w:lang w:val="fr-FR"/>
        </w:rPr>
        <w:t>grâce aux discours</w:t>
      </w:r>
      <w:r w:rsidRPr="00161A3C">
        <w:rPr>
          <w:i/>
          <w:iCs/>
          <w:lang w:val="fr-FR"/>
        </w:rPr>
        <w:t xml:space="preserve"> des corp</w:t>
      </w:r>
      <w:r w:rsidR="001078CB">
        <w:rPr>
          <w:i/>
          <w:iCs/>
          <w:lang w:val="fr-FR"/>
        </w:rPr>
        <w:t>s</w:t>
      </w:r>
      <w:r w:rsidRPr="00161A3C">
        <w:rPr>
          <w:i/>
          <w:iCs/>
          <w:lang w:val="fr-FR"/>
        </w:rPr>
        <w:t>,</w:t>
      </w:r>
      <w:r w:rsidR="001078CB">
        <w:rPr>
          <w:i/>
          <w:iCs/>
          <w:lang w:val="fr-FR"/>
        </w:rPr>
        <w:t xml:space="preserve"> de la voix,</w:t>
      </w:r>
      <w:r w:rsidRPr="00161A3C">
        <w:rPr>
          <w:i/>
          <w:iCs/>
          <w:lang w:val="fr-FR"/>
        </w:rPr>
        <w:t xml:space="preserve"> de la musique et de la </w:t>
      </w:r>
      <w:r w:rsidR="001078CB">
        <w:rPr>
          <w:i/>
          <w:iCs/>
          <w:lang w:val="fr-FR"/>
        </w:rPr>
        <w:t>vidéo</w:t>
      </w:r>
      <w:r w:rsidRPr="00161A3C">
        <w:rPr>
          <w:i/>
          <w:iCs/>
          <w:lang w:val="fr-FR"/>
        </w:rPr>
        <w:t xml:space="preserve">. </w:t>
      </w:r>
    </w:p>
    <w:p w14:paraId="04103BE5" w14:textId="779E0775" w:rsidR="00161A3C" w:rsidRPr="00161A3C" w:rsidRDefault="00161A3C" w:rsidP="00161A3C">
      <w:pPr>
        <w:rPr>
          <w:i/>
          <w:iCs/>
          <w:lang w:val="fr-FR"/>
        </w:rPr>
      </w:pPr>
      <w:r w:rsidRPr="00161A3C">
        <w:rPr>
          <w:i/>
          <w:iCs/>
          <w:lang w:val="fr-FR"/>
        </w:rPr>
        <w:t xml:space="preserve">Les 9 interprètes se retrouvent sur scène – une place publique où tout peut arriver et rien ne se perd. En se lançant dans l’aventure, ils se penchent sur notre monde contemporain et nos existences </w:t>
      </w:r>
      <w:r w:rsidR="001614BB">
        <w:rPr>
          <w:i/>
          <w:iCs/>
          <w:lang w:val="fr-FR"/>
        </w:rPr>
        <w:t>avec</w:t>
      </w:r>
      <w:r w:rsidRPr="00161A3C">
        <w:rPr>
          <w:i/>
          <w:iCs/>
          <w:lang w:val="fr-FR"/>
        </w:rPr>
        <w:t xml:space="preserve"> ses réalités </w:t>
      </w:r>
      <w:r w:rsidR="001614BB">
        <w:rPr>
          <w:i/>
          <w:iCs/>
          <w:lang w:val="fr-FR"/>
        </w:rPr>
        <w:t xml:space="preserve">souvent </w:t>
      </w:r>
      <w:r w:rsidRPr="00161A3C">
        <w:rPr>
          <w:i/>
          <w:iCs/>
          <w:lang w:val="fr-FR"/>
        </w:rPr>
        <w:t xml:space="preserve">désastreuses </w:t>
      </w:r>
      <w:r w:rsidR="001078CB">
        <w:rPr>
          <w:i/>
          <w:iCs/>
          <w:lang w:val="fr-FR"/>
        </w:rPr>
        <w:t>et</w:t>
      </w:r>
      <w:r w:rsidR="001614BB">
        <w:rPr>
          <w:i/>
          <w:iCs/>
          <w:lang w:val="fr-FR"/>
        </w:rPr>
        <w:t xml:space="preserve"> complexes</w:t>
      </w:r>
      <w:r w:rsidRPr="00161A3C">
        <w:rPr>
          <w:i/>
          <w:iCs/>
          <w:lang w:val="fr-FR"/>
        </w:rPr>
        <w:t xml:space="preserve">. Ils </w:t>
      </w:r>
      <w:r w:rsidR="001078CB">
        <w:rPr>
          <w:i/>
          <w:iCs/>
          <w:lang w:val="fr-FR"/>
        </w:rPr>
        <w:t>abordent</w:t>
      </w:r>
      <w:r w:rsidRPr="00161A3C">
        <w:rPr>
          <w:i/>
          <w:iCs/>
          <w:lang w:val="fr-FR"/>
        </w:rPr>
        <w:t xml:space="preserve"> cette transition vers d’autres possibles sans réponses ni </w:t>
      </w:r>
      <w:proofErr w:type="gramStart"/>
      <w:r w:rsidRPr="00161A3C">
        <w:rPr>
          <w:i/>
          <w:iCs/>
          <w:lang w:val="fr-FR"/>
        </w:rPr>
        <w:t>but final</w:t>
      </w:r>
      <w:proofErr w:type="gramEnd"/>
      <w:r w:rsidRPr="00161A3C">
        <w:rPr>
          <w:i/>
          <w:iCs/>
          <w:lang w:val="fr-FR"/>
        </w:rPr>
        <w:t xml:space="preserve"> au préalable mais avec un seul engagemen</w:t>
      </w:r>
      <w:r w:rsidR="001078CB">
        <w:rPr>
          <w:i/>
          <w:iCs/>
          <w:lang w:val="fr-FR"/>
        </w:rPr>
        <w:t>t</w:t>
      </w:r>
      <w:r w:rsidRPr="00161A3C">
        <w:rPr>
          <w:i/>
          <w:iCs/>
          <w:lang w:val="fr-FR"/>
        </w:rPr>
        <w:t xml:space="preserve"> : </w:t>
      </w:r>
      <w:r w:rsidR="001614BB">
        <w:rPr>
          <w:i/>
          <w:iCs/>
          <w:lang w:val="fr-FR"/>
        </w:rPr>
        <w:t xml:space="preserve">celui de </w:t>
      </w:r>
      <w:r w:rsidRPr="00161A3C">
        <w:rPr>
          <w:i/>
          <w:iCs/>
          <w:lang w:val="fr-FR"/>
        </w:rPr>
        <w:t xml:space="preserve">la vivre et </w:t>
      </w:r>
      <w:r w:rsidR="001614BB">
        <w:rPr>
          <w:i/>
          <w:iCs/>
          <w:lang w:val="fr-FR"/>
        </w:rPr>
        <w:t xml:space="preserve">de </w:t>
      </w:r>
      <w:r w:rsidRPr="00161A3C">
        <w:rPr>
          <w:i/>
          <w:iCs/>
          <w:lang w:val="fr-FR"/>
        </w:rPr>
        <w:t xml:space="preserve">la créer ensemble. </w:t>
      </w:r>
    </w:p>
    <w:p w14:paraId="5D97CEB8" w14:textId="6F36C52F" w:rsidR="002B24F5" w:rsidRDefault="001614BB" w:rsidP="00161A3C">
      <w:pPr>
        <w:rPr>
          <w:i/>
          <w:iCs/>
          <w:lang w:val="fr-FR"/>
        </w:rPr>
      </w:pPr>
      <w:r>
        <w:rPr>
          <w:i/>
          <w:iCs/>
          <w:lang w:val="fr-FR"/>
        </w:rPr>
        <w:t>Sur le plateau, les éléments convergent pour interroger et explorer</w:t>
      </w:r>
      <w:r w:rsidR="00161A3C" w:rsidRPr="00161A3C">
        <w:rPr>
          <w:i/>
          <w:iCs/>
          <w:lang w:val="fr-FR"/>
        </w:rPr>
        <w:t xml:space="preserve"> </w:t>
      </w:r>
      <w:r w:rsidR="008A79DE">
        <w:rPr>
          <w:i/>
          <w:iCs/>
          <w:lang w:val="fr-FR"/>
        </w:rPr>
        <w:t>l</w:t>
      </w:r>
      <w:r w:rsidR="00161A3C" w:rsidRPr="00161A3C">
        <w:rPr>
          <w:i/>
          <w:iCs/>
          <w:lang w:val="fr-FR"/>
        </w:rPr>
        <w:t xml:space="preserve">es thèmes </w:t>
      </w:r>
      <w:r w:rsidR="008A79DE">
        <w:rPr>
          <w:i/>
          <w:iCs/>
          <w:lang w:val="fr-FR"/>
        </w:rPr>
        <w:t>de</w:t>
      </w:r>
      <w:r w:rsidR="00161A3C" w:rsidRPr="00161A3C">
        <w:rPr>
          <w:i/>
          <w:iCs/>
          <w:lang w:val="fr-FR"/>
        </w:rPr>
        <w:t xml:space="preserve"> la folie </w:t>
      </w:r>
      <w:r w:rsidR="008A79DE">
        <w:rPr>
          <w:i/>
          <w:iCs/>
          <w:lang w:val="fr-FR"/>
        </w:rPr>
        <w:t xml:space="preserve">de </w:t>
      </w:r>
      <w:proofErr w:type="gramStart"/>
      <w:r w:rsidR="008A79DE">
        <w:rPr>
          <w:i/>
          <w:iCs/>
          <w:lang w:val="fr-FR"/>
        </w:rPr>
        <w:t>l’ époque</w:t>
      </w:r>
      <w:proofErr w:type="gramEnd"/>
      <w:r w:rsidR="00161A3C" w:rsidRPr="00161A3C">
        <w:rPr>
          <w:i/>
          <w:iCs/>
          <w:lang w:val="fr-FR"/>
        </w:rPr>
        <w:t xml:space="preserve">, </w:t>
      </w:r>
      <w:r w:rsidR="008A79DE">
        <w:rPr>
          <w:i/>
          <w:iCs/>
          <w:lang w:val="fr-FR"/>
        </w:rPr>
        <w:t xml:space="preserve">de </w:t>
      </w:r>
      <w:r>
        <w:rPr>
          <w:i/>
          <w:iCs/>
          <w:lang w:val="fr-FR"/>
        </w:rPr>
        <w:t>s</w:t>
      </w:r>
      <w:r w:rsidR="00161A3C" w:rsidRPr="00161A3C">
        <w:rPr>
          <w:i/>
          <w:iCs/>
          <w:lang w:val="fr-FR"/>
        </w:rPr>
        <w:t>a laideur,</w:t>
      </w:r>
      <w:r w:rsidR="008A79DE">
        <w:rPr>
          <w:i/>
          <w:iCs/>
          <w:lang w:val="fr-FR"/>
        </w:rPr>
        <w:t xml:space="preserve"> du</w:t>
      </w:r>
      <w:r w:rsidR="00161A3C" w:rsidRPr="00161A3C">
        <w:rPr>
          <w:i/>
          <w:iCs/>
          <w:lang w:val="fr-FR"/>
        </w:rPr>
        <w:t xml:space="preserve"> grotesque</w:t>
      </w:r>
      <w:r w:rsidR="008A79DE">
        <w:rPr>
          <w:i/>
          <w:iCs/>
          <w:lang w:val="fr-FR"/>
        </w:rPr>
        <w:t xml:space="preserve"> spectacle </w:t>
      </w:r>
      <w:r w:rsidR="00161A3C" w:rsidRPr="00161A3C">
        <w:rPr>
          <w:i/>
          <w:iCs/>
          <w:lang w:val="fr-FR"/>
        </w:rPr>
        <w:t xml:space="preserve">de </w:t>
      </w:r>
      <w:r w:rsidR="008A79DE">
        <w:rPr>
          <w:i/>
          <w:iCs/>
          <w:lang w:val="fr-FR"/>
        </w:rPr>
        <w:t>notre</w:t>
      </w:r>
      <w:r w:rsidR="00161A3C" w:rsidRPr="00161A3C">
        <w:rPr>
          <w:i/>
          <w:iCs/>
          <w:lang w:val="fr-FR"/>
        </w:rPr>
        <w:t xml:space="preserve"> société avec ses grands discours vides, </w:t>
      </w:r>
      <w:r w:rsidR="008A79DE">
        <w:rPr>
          <w:i/>
          <w:iCs/>
          <w:lang w:val="fr-FR"/>
        </w:rPr>
        <w:t xml:space="preserve">de </w:t>
      </w:r>
      <w:r w:rsidR="00161A3C" w:rsidRPr="00161A3C">
        <w:rPr>
          <w:i/>
          <w:iCs/>
          <w:lang w:val="fr-FR"/>
        </w:rPr>
        <w:t xml:space="preserve">la répétition de l'histoire et puis </w:t>
      </w:r>
      <w:r w:rsidR="008A79DE">
        <w:rPr>
          <w:i/>
          <w:iCs/>
          <w:lang w:val="fr-FR"/>
        </w:rPr>
        <w:t xml:space="preserve">de </w:t>
      </w:r>
      <w:r w:rsidR="00161A3C" w:rsidRPr="00161A3C">
        <w:rPr>
          <w:i/>
          <w:iCs/>
          <w:lang w:val="fr-FR"/>
        </w:rPr>
        <w:t xml:space="preserve">la </w:t>
      </w:r>
      <w:r w:rsidR="001078CB">
        <w:rPr>
          <w:i/>
          <w:iCs/>
          <w:lang w:val="fr-FR"/>
        </w:rPr>
        <w:t>joi</w:t>
      </w:r>
      <w:r w:rsidR="00161A3C" w:rsidRPr="00161A3C">
        <w:rPr>
          <w:i/>
          <w:iCs/>
          <w:lang w:val="fr-FR"/>
        </w:rPr>
        <w:t>e aussi.</w:t>
      </w:r>
    </w:p>
    <w:p w14:paraId="19D245E4" w14:textId="5B97C4CC" w:rsidR="00161A3C" w:rsidRDefault="001078CB" w:rsidP="00161A3C">
      <w:pPr>
        <w:rPr>
          <w:lang w:val="fr-FR"/>
        </w:rPr>
      </w:pPr>
      <w:r w:rsidRPr="001078CB">
        <w:rPr>
          <w:lang w:val="fr-FR"/>
        </w:rPr>
        <w:t>À travers ce spectacle, Serge Aimé Coulibaly nous invite à nous interroger sur nos choix d’humain et de citoyen : Pourquoi et comment donner un sens à notre vie ?</w:t>
      </w:r>
    </w:p>
    <w:p w14:paraId="067A5E5D" w14:textId="77777777" w:rsidR="00D013FF" w:rsidRPr="00D013FF" w:rsidRDefault="00D013FF" w:rsidP="00161A3C">
      <w:pPr>
        <w:rPr>
          <w:b/>
          <w:bCs/>
          <w:lang w:val="fr-FR"/>
        </w:rPr>
      </w:pPr>
      <w:r w:rsidRPr="00D013FF">
        <w:rPr>
          <w:b/>
          <w:bCs/>
          <w:lang w:val="fr-FR"/>
        </w:rPr>
        <w:t xml:space="preserve">DISTRIBUTION </w:t>
      </w:r>
    </w:p>
    <w:p w14:paraId="78E2B053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Production </w:t>
      </w:r>
      <w:r w:rsidRPr="00D013FF">
        <w:rPr>
          <w:b/>
          <w:bCs/>
          <w:lang w:val="fr-FR"/>
        </w:rPr>
        <w:t>Faso Danse Théâtre</w:t>
      </w:r>
      <w:r w:rsidRPr="00D013FF">
        <w:rPr>
          <w:lang w:val="fr-FR"/>
        </w:rPr>
        <w:t xml:space="preserve"> </w:t>
      </w:r>
    </w:p>
    <w:p w14:paraId="50A4EC11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Conception &amp; chorégraphie </w:t>
      </w:r>
      <w:r w:rsidRPr="00D013FF">
        <w:rPr>
          <w:b/>
          <w:bCs/>
          <w:lang w:val="fr-FR"/>
        </w:rPr>
        <w:t>Serge Aimé Coulibaly</w:t>
      </w:r>
      <w:r w:rsidRPr="00D013FF">
        <w:rPr>
          <w:lang w:val="fr-FR"/>
        </w:rPr>
        <w:t xml:space="preserve"> </w:t>
      </w:r>
    </w:p>
    <w:p w14:paraId="5F4F32F6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Assistant-chorégraphe </w:t>
      </w:r>
      <w:proofErr w:type="spellStart"/>
      <w:r w:rsidRPr="00D013FF">
        <w:rPr>
          <w:b/>
          <w:bCs/>
          <w:lang w:val="fr-FR"/>
        </w:rPr>
        <w:t>Sigué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Sayouba</w:t>
      </w:r>
      <w:proofErr w:type="spellEnd"/>
      <w:r w:rsidRPr="00D013FF">
        <w:rPr>
          <w:lang w:val="fr-FR"/>
        </w:rPr>
        <w:t xml:space="preserve"> </w:t>
      </w:r>
    </w:p>
    <w:p w14:paraId="7B2C7FFB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Création et performance </w:t>
      </w:r>
      <w:r w:rsidRPr="00D013FF">
        <w:rPr>
          <w:b/>
          <w:bCs/>
          <w:lang w:val="fr-FR"/>
        </w:rPr>
        <w:t xml:space="preserve">Jean Robert </w:t>
      </w:r>
      <w:proofErr w:type="spellStart"/>
      <w:r w:rsidRPr="00D013FF">
        <w:rPr>
          <w:b/>
          <w:bCs/>
          <w:lang w:val="fr-FR"/>
        </w:rPr>
        <w:t>Koudogbo</w:t>
      </w:r>
      <w:proofErr w:type="spellEnd"/>
      <w:r w:rsidRPr="00D013FF">
        <w:rPr>
          <w:b/>
          <w:bCs/>
          <w:lang w:val="fr-FR"/>
        </w:rPr>
        <w:t xml:space="preserve">-Kiki, Ida </w:t>
      </w:r>
      <w:proofErr w:type="spellStart"/>
      <w:r w:rsidRPr="00D013FF">
        <w:rPr>
          <w:b/>
          <w:bCs/>
          <w:lang w:val="fr-FR"/>
        </w:rPr>
        <w:t>Faho</w:t>
      </w:r>
      <w:proofErr w:type="spellEnd"/>
      <w:r w:rsidRPr="00D013FF">
        <w:rPr>
          <w:b/>
          <w:bCs/>
          <w:lang w:val="fr-FR"/>
        </w:rPr>
        <w:t xml:space="preserve">, Angela </w:t>
      </w:r>
      <w:proofErr w:type="spellStart"/>
      <w:r w:rsidRPr="00D013FF">
        <w:rPr>
          <w:b/>
          <w:bCs/>
          <w:lang w:val="fr-FR"/>
        </w:rPr>
        <w:t>Rabaglio</w:t>
      </w:r>
      <w:proofErr w:type="spellEnd"/>
      <w:r w:rsidRPr="00D013FF">
        <w:rPr>
          <w:b/>
          <w:bCs/>
          <w:lang w:val="fr-FR"/>
        </w:rPr>
        <w:t xml:space="preserve">, Guilhem </w:t>
      </w:r>
      <w:proofErr w:type="spellStart"/>
      <w:r w:rsidRPr="00D013FF">
        <w:rPr>
          <w:b/>
          <w:bCs/>
          <w:lang w:val="fr-FR"/>
        </w:rPr>
        <w:t>Chatir</w:t>
      </w:r>
      <w:proofErr w:type="spellEnd"/>
      <w:r w:rsidRPr="00D013FF">
        <w:rPr>
          <w:b/>
          <w:bCs/>
          <w:lang w:val="fr-FR"/>
        </w:rPr>
        <w:t xml:space="preserve">, Djibril Ouattara, Arsène </w:t>
      </w:r>
      <w:proofErr w:type="spellStart"/>
      <w:r w:rsidRPr="00D013FF">
        <w:rPr>
          <w:b/>
          <w:bCs/>
          <w:lang w:val="fr-FR"/>
        </w:rPr>
        <w:t>Etaba</w:t>
      </w:r>
      <w:proofErr w:type="spellEnd"/>
      <w:r w:rsidRPr="00D013FF">
        <w:rPr>
          <w:b/>
          <w:bCs/>
          <w:lang w:val="fr-FR"/>
        </w:rPr>
        <w:t xml:space="preserve">, </w:t>
      </w:r>
      <w:proofErr w:type="spellStart"/>
      <w:r w:rsidRPr="00D013FF">
        <w:rPr>
          <w:b/>
          <w:bCs/>
          <w:lang w:val="fr-FR"/>
        </w:rPr>
        <w:t>Bibata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Maiga</w:t>
      </w:r>
      <w:proofErr w:type="spellEnd"/>
      <w:r w:rsidRPr="00D013FF">
        <w:rPr>
          <w:b/>
          <w:bCs/>
          <w:lang w:val="fr-FR"/>
        </w:rPr>
        <w:t xml:space="preserve">, </w:t>
      </w:r>
      <w:proofErr w:type="spellStart"/>
      <w:r w:rsidRPr="00D013FF">
        <w:rPr>
          <w:b/>
          <w:bCs/>
          <w:lang w:val="fr-FR"/>
        </w:rPr>
        <w:t>Dobet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Gnahoré</w:t>
      </w:r>
      <w:proofErr w:type="spellEnd"/>
      <w:r w:rsidRPr="00D013FF">
        <w:rPr>
          <w:lang w:val="fr-FR"/>
        </w:rPr>
        <w:t xml:space="preserve"> et </w:t>
      </w:r>
      <w:r w:rsidRPr="00D013FF">
        <w:rPr>
          <w:b/>
          <w:bCs/>
          <w:lang w:val="fr-FR"/>
        </w:rPr>
        <w:t>Yvan Talbot</w:t>
      </w:r>
      <w:r w:rsidRPr="00D013FF">
        <w:rPr>
          <w:lang w:val="fr-FR"/>
        </w:rPr>
        <w:t xml:space="preserve"> </w:t>
      </w:r>
    </w:p>
    <w:p w14:paraId="4D604BAA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Chant </w:t>
      </w:r>
      <w:proofErr w:type="spellStart"/>
      <w:r w:rsidRPr="00D013FF">
        <w:rPr>
          <w:b/>
          <w:bCs/>
          <w:lang w:val="fr-FR"/>
        </w:rPr>
        <w:t>Dobet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Gnahoré</w:t>
      </w:r>
      <w:proofErr w:type="spellEnd"/>
      <w:r w:rsidRPr="00D013FF">
        <w:rPr>
          <w:lang w:val="fr-FR"/>
        </w:rPr>
        <w:t xml:space="preserve"> </w:t>
      </w:r>
    </w:p>
    <w:p w14:paraId="758F86EC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Musique </w:t>
      </w:r>
      <w:r w:rsidRPr="00D013FF">
        <w:rPr>
          <w:b/>
          <w:bCs/>
          <w:lang w:val="fr-FR"/>
        </w:rPr>
        <w:t xml:space="preserve">Yvan Talbot plus connu sur le nom </w:t>
      </w:r>
      <w:proofErr w:type="spellStart"/>
      <w:r w:rsidRPr="00D013FF">
        <w:rPr>
          <w:b/>
          <w:bCs/>
          <w:lang w:val="fr-FR"/>
        </w:rPr>
        <w:t>Doogoo</w:t>
      </w:r>
      <w:proofErr w:type="spellEnd"/>
      <w:r w:rsidRPr="00D013FF">
        <w:rPr>
          <w:b/>
          <w:bCs/>
          <w:lang w:val="fr-FR"/>
        </w:rPr>
        <w:t xml:space="preserve"> D</w:t>
      </w:r>
      <w:r w:rsidRPr="00D013FF">
        <w:rPr>
          <w:lang w:val="fr-FR"/>
        </w:rPr>
        <w:t xml:space="preserve"> </w:t>
      </w:r>
    </w:p>
    <w:p w14:paraId="677F5B3D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Dramaturgie </w:t>
      </w:r>
      <w:r w:rsidRPr="00D013FF">
        <w:rPr>
          <w:b/>
          <w:bCs/>
          <w:lang w:val="fr-FR"/>
        </w:rPr>
        <w:t>Sara Vanderieck</w:t>
      </w:r>
      <w:r w:rsidRPr="00D013FF">
        <w:rPr>
          <w:lang w:val="fr-FR"/>
        </w:rPr>
        <w:t xml:space="preserve"> </w:t>
      </w:r>
    </w:p>
    <w:p w14:paraId="6832B966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Assistante artistique </w:t>
      </w:r>
      <w:r w:rsidRPr="00D013FF">
        <w:rPr>
          <w:b/>
          <w:bCs/>
          <w:lang w:val="fr-FR"/>
        </w:rPr>
        <w:t>Hanna El Fakir</w:t>
      </w:r>
      <w:r w:rsidRPr="00D013FF">
        <w:rPr>
          <w:lang w:val="fr-FR"/>
        </w:rPr>
        <w:t xml:space="preserve"> </w:t>
      </w:r>
    </w:p>
    <w:p w14:paraId="6B34D9DA" w14:textId="77777777" w:rsidR="00D013FF" w:rsidRPr="00D013FF" w:rsidRDefault="00D013FF" w:rsidP="00D013FF">
      <w:pPr>
        <w:spacing w:after="0" w:line="360" w:lineRule="auto"/>
        <w:rPr>
          <w:b/>
          <w:bCs/>
          <w:lang w:val="fr-FR"/>
        </w:rPr>
      </w:pPr>
      <w:r w:rsidRPr="00D013FF">
        <w:rPr>
          <w:lang w:val="fr-FR"/>
        </w:rPr>
        <w:t xml:space="preserve">Création Lumière </w:t>
      </w:r>
      <w:r w:rsidRPr="00D013FF">
        <w:rPr>
          <w:b/>
          <w:bCs/>
          <w:lang w:val="fr-FR"/>
        </w:rPr>
        <w:t xml:space="preserve">Emily Brassier </w:t>
      </w:r>
    </w:p>
    <w:p w14:paraId="57D4714E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Direction artistique scénographie, costumes et vidéo </w:t>
      </w:r>
      <w:r w:rsidRPr="00D013FF">
        <w:rPr>
          <w:b/>
          <w:bCs/>
          <w:lang w:val="fr-FR"/>
        </w:rPr>
        <w:t>Eve Martin</w:t>
      </w:r>
      <w:r w:rsidRPr="00D013FF">
        <w:rPr>
          <w:lang w:val="fr-FR"/>
        </w:rPr>
        <w:t xml:space="preserve"> </w:t>
      </w:r>
    </w:p>
    <w:p w14:paraId="32E75434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Vidéaste </w:t>
      </w:r>
      <w:r w:rsidRPr="00D013FF">
        <w:rPr>
          <w:b/>
          <w:bCs/>
          <w:lang w:val="fr-FR"/>
        </w:rPr>
        <w:t>John Picard</w:t>
      </w:r>
      <w:r w:rsidRPr="00D013FF">
        <w:rPr>
          <w:lang w:val="fr-FR"/>
        </w:rPr>
        <w:t xml:space="preserve"> </w:t>
      </w:r>
    </w:p>
    <w:p w14:paraId="6C6F1915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Costumière </w:t>
      </w:r>
      <w:r w:rsidRPr="00D013FF">
        <w:rPr>
          <w:b/>
          <w:bCs/>
          <w:lang w:val="fr-FR"/>
        </w:rPr>
        <w:t xml:space="preserve">Mira Van den </w:t>
      </w:r>
      <w:proofErr w:type="spellStart"/>
      <w:r w:rsidRPr="00D013FF">
        <w:rPr>
          <w:b/>
          <w:bCs/>
          <w:lang w:val="fr-FR"/>
        </w:rPr>
        <w:t>Neste</w:t>
      </w:r>
      <w:proofErr w:type="spellEnd"/>
      <w:r w:rsidRPr="00D013FF">
        <w:rPr>
          <w:lang w:val="fr-FR"/>
        </w:rPr>
        <w:t xml:space="preserve"> </w:t>
      </w:r>
    </w:p>
    <w:p w14:paraId="20584741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Coordination technique </w:t>
      </w:r>
      <w:r w:rsidRPr="00D013FF">
        <w:rPr>
          <w:b/>
          <w:bCs/>
          <w:lang w:val="fr-FR"/>
        </w:rPr>
        <w:t xml:space="preserve">Thomas </w:t>
      </w:r>
      <w:proofErr w:type="spellStart"/>
      <w:r w:rsidRPr="00D013FF">
        <w:rPr>
          <w:b/>
          <w:bCs/>
          <w:lang w:val="fr-FR"/>
        </w:rPr>
        <w:t>Verachtert</w:t>
      </w:r>
      <w:proofErr w:type="spellEnd"/>
      <w:r w:rsidRPr="00D013FF">
        <w:rPr>
          <w:lang w:val="fr-FR"/>
        </w:rPr>
        <w:t xml:space="preserve"> </w:t>
      </w:r>
    </w:p>
    <w:p w14:paraId="56471B85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lastRenderedPageBreak/>
        <w:t xml:space="preserve">Régie lumière </w:t>
      </w:r>
      <w:r w:rsidRPr="00D013FF">
        <w:rPr>
          <w:b/>
          <w:bCs/>
          <w:lang w:val="fr-FR"/>
        </w:rPr>
        <w:t>Hermann Coulibaly</w:t>
      </w:r>
      <w:r w:rsidRPr="00D013FF">
        <w:rPr>
          <w:lang w:val="fr-FR"/>
        </w:rPr>
        <w:t xml:space="preserve"> </w:t>
      </w:r>
    </w:p>
    <w:p w14:paraId="37969260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Ingénieur son </w:t>
      </w:r>
      <w:r w:rsidRPr="00D013FF">
        <w:rPr>
          <w:b/>
          <w:bCs/>
          <w:lang w:val="fr-FR"/>
        </w:rPr>
        <w:t>Andreas Le Roy</w:t>
      </w:r>
      <w:r w:rsidRPr="00D013FF">
        <w:rPr>
          <w:lang w:val="fr-FR"/>
        </w:rPr>
        <w:t xml:space="preserve"> </w:t>
      </w:r>
    </w:p>
    <w:p w14:paraId="384EA1C7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Régisseur plateau </w:t>
      </w:r>
      <w:r w:rsidRPr="00D013FF">
        <w:rPr>
          <w:b/>
          <w:bCs/>
          <w:lang w:val="fr-FR"/>
        </w:rPr>
        <w:t xml:space="preserve">Dag </w:t>
      </w:r>
      <w:proofErr w:type="spellStart"/>
      <w:r w:rsidRPr="00D013FF">
        <w:rPr>
          <w:b/>
          <w:bCs/>
          <w:lang w:val="fr-FR"/>
        </w:rPr>
        <w:t>Jennes</w:t>
      </w:r>
      <w:proofErr w:type="spellEnd"/>
      <w:r w:rsidRPr="00D013FF">
        <w:rPr>
          <w:lang w:val="fr-FR"/>
        </w:rPr>
        <w:t xml:space="preserve"> </w:t>
      </w:r>
    </w:p>
    <w:p w14:paraId="22EA857A" w14:textId="267A2E4A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Chargé de production </w:t>
      </w:r>
      <w:proofErr w:type="spellStart"/>
      <w:r w:rsidRPr="00D013FF">
        <w:rPr>
          <w:b/>
          <w:bCs/>
          <w:lang w:val="fr-FR"/>
        </w:rPr>
        <w:t>Arnout</w:t>
      </w:r>
      <w:proofErr w:type="spellEnd"/>
      <w:r w:rsidRPr="00D013FF">
        <w:rPr>
          <w:b/>
          <w:bCs/>
          <w:lang w:val="fr-FR"/>
        </w:rPr>
        <w:t xml:space="preserve"> André de la Porte</w:t>
      </w:r>
    </w:p>
    <w:p w14:paraId="404FA026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Diffusion </w:t>
      </w:r>
      <w:r w:rsidRPr="00D013FF">
        <w:rPr>
          <w:b/>
          <w:bCs/>
          <w:lang w:val="fr-FR"/>
        </w:rPr>
        <w:t xml:space="preserve">Frans </w:t>
      </w:r>
      <w:proofErr w:type="spellStart"/>
      <w:r w:rsidRPr="00D013FF">
        <w:rPr>
          <w:b/>
          <w:bCs/>
          <w:lang w:val="fr-FR"/>
        </w:rPr>
        <w:t>Brood</w:t>
      </w:r>
      <w:proofErr w:type="spellEnd"/>
      <w:r w:rsidRPr="00D013FF">
        <w:rPr>
          <w:b/>
          <w:bCs/>
          <w:lang w:val="fr-FR"/>
        </w:rPr>
        <w:t xml:space="preserve"> Productions</w:t>
      </w:r>
      <w:r w:rsidRPr="00D013FF">
        <w:rPr>
          <w:lang w:val="fr-FR"/>
        </w:rPr>
        <w:t xml:space="preserve"> </w:t>
      </w:r>
    </w:p>
    <w:p w14:paraId="5A595CE7" w14:textId="179CB352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Coproduction </w:t>
      </w:r>
      <w:proofErr w:type="spellStart"/>
      <w:r w:rsidRPr="00D013FF">
        <w:rPr>
          <w:b/>
          <w:bCs/>
          <w:lang w:val="fr-FR"/>
        </w:rPr>
        <w:t>Charleroidanse</w:t>
      </w:r>
      <w:proofErr w:type="spellEnd"/>
      <w:r w:rsidRPr="00D013FF">
        <w:rPr>
          <w:b/>
          <w:bCs/>
          <w:lang w:val="fr-FR"/>
        </w:rPr>
        <w:t xml:space="preserve"> (BE), </w:t>
      </w:r>
      <w:proofErr w:type="spellStart"/>
      <w:r w:rsidRPr="00D013FF">
        <w:rPr>
          <w:b/>
          <w:bCs/>
          <w:lang w:val="fr-FR"/>
        </w:rPr>
        <w:t>Kampnagel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Hamburg</w:t>
      </w:r>
      <w:proofErr w:type="spellEnd"/>
      <w:r w:rsidRPr="00D013FF">
        <w:rPr>
          <w:b/>
          <w:bCs/>
          <w:lang w:val="fr-FR"/>
        </w:rPr>
        <w:t xml:space="preserve"> (DE), </w:t>
      </w:r>
      <w:proofErr w:type="spellStart"/>
      <w:r w:rsidRPr="00D013FF">
        <w:rPr>
          <w:b/>
          <w:bCs/>
          <w:lang w:val="fr-FR"/>
        </w:rPr>
        <w:t>Tanz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im</w:t>
      </w:r>
      <w:proofErr w:type="spellEnd"/>
      <w:r w:rsidRPr="00D013FF">
        <w:rPr>
          <w:b/>
          <w:bCs/>
          <w:lang w:val="fr-FR"/>
        </w:rPr>
        <w:t xml:space="preserve"> August / HAU Hebbel </w:t>
      </w:r>
      <w:proofErr w:type="spellStart"/>
      <w:r w:rsidRPr="00D013FF">
        <w:rPr>
          <w:b/>
          <w:bCs/>
          <w:lang w:val="fr-FR"/>
        </w:rPr>
        <w:t>am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Ufer</w:t>
      </w:r>
      <w:proofErr w:type="spellEnd"/>
      <w:r w:rsidRPr="00D013FF">
        <w:rPr>
          <w:b/>
          <w:bCs/>
          <w:lang w:val="fr-FR"/>
        </w:rPr>
        <w:t xml:space="preserve"> Berlin (DE), La Rampe-La </w:t>
      </w:r>
      <w:proofErr w:type="spellStart"/>
      <w:r w:rsidRPr="00D013FF">
        <w:rPr>
          <w:b/>
          <w:bCs/>
          <w:lang w:val="fr-FR"/>
        </w:rPr>
        <w:t>Ponatière</w:t>
      </w:r>
      <w:proofErr w:type="spellEnd"/>
      <w:r w:rsidRPr="00D013FF">
        <w:rPr>
          <w:b/>
          <w:bCs/>
          <w:lang w:val="fr-FR"/>
        </w:rPr>
        <w:t xml:space="preserve"> Echirolles (FR), Les Théâtres de la Ville de Luxembourg (LU), Festival </w:t>
      </w:r>
      <w:proofErr w:type="spellStart"/>
      <w:r w:rsidRPr="00D013FF">
        <w:rPr>
          <w:b/>
          <w:bCs/>
          <w:lang w:val="fr-FR"/>
        </w:rPr>
        <w:t>RomaEuropa</w:t>
      </w:r>
      <w:proofErr w:type="spellEnd"/>
      <w:r w:rsidRPr="00D013FF">
        <w:rPr>
          <w:b/>
          <w:bCs/>
          <w:lang w:val="fr-FR"/>
        </w:rPr>
        <w:t xml:space="preserve"> (IT), Festival </w:t>
      </w:r>
      <w:proofErr w:type="spellStart"/>
      <w:r w:rsidRPr="00D013FF">
        <w:rPr>
          <w:b/>
          <w:bCs/>
          <w:lang w:val="fr-FR"/>
        </w:rPr>
        <w:t>Culturescapes</w:t>
      </w:r>
      <w:proofErr w:type="spellEnd"/>
      <w:r w:rsidRPr="00D013FF">
        <w:rPr>
          <w:b/>
          <w:bCs/>
          <w:lang w:val="fr-FR"/>
        </w:rPr>
        <w:t xml:space="preserve"> Basel (CH), </w:t>
      </w:r>
      <w:proofErr w:type="spellStart"/>
      <w:r w:rsidRPr="00D013FF">
        <w:rPr>
          <w:b/>
          <w:bCs/>
          <w:lang w:val="fr-FR"/>
        </w:rPr>
        <w:t>Münchner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Kammerspiele</w:t>
      </w:r>
      <w:proofErr w:type="spellEnd"/>
      <w:r w:rsidRPr="00D013FF">
        <w:rPr>
          <w:b/>
          <w:bCs/>
          <w:lang w:val="fr-FR"/>
        </w:rPr>
        <w:t xml:space="preserve"> (DE), KVS- Koninklijke </w:t>
      </w:r>
      <w:proofErr w:type="spellStart"/>
      <w:r w:rsidRPr="00D013FF">
        <w:rPr>
          <w:b/>
          <w:bCs/>
          <w:lang w:val="fr-FR"/>
        </w:rPr>
        <w:t>Vlaamse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Schouwburg</w:t>
      </w:r>
      <w:proofErr w:type="spellEnd"/>
      <w:r w:rsidRPr="00D013FF">
        <w:rPr>
          <w:b/>
          <w:bCs/>
          <w:lang w:val="fr-FR"/>
        </w:rPr>
        <w:t xml:space="preserve"> Brussels (BE), </w:t>
      </w:r>
      <w:proofErr w:type="spellStart"/>
      <w:r w:rsidRPr="00D013FF">
        <w:rPr>
          <w:b/>
          <w:bCs/>
          <w:lang w:val="fr-FR"/>
        </w:rPr>
        <w:t>Festspielhaus</w:t>
      </w:r>
      <w:proofErr w:type="spellEnd"/>
      <w:r w:rsidRPr="00D013FF">
        <w:rPr>
          <w:b/>
          <w:bCs/>
          <w:lang w:val="fr-FR"/>
        </w:rPr>
        <w:t xml:space="preserve"> </w:t>
      </w:r>
      <w:proofErr w:type="spellStart"/>
      <w:r w:rsidRPr="00D013FF">
        <w:rPr>
          <w:b/>
          <w:bCs/>
          <w:lang w:val="fr-FR"/>
        </w:rPr>
        <w:t>Sankt-Pölten</w:t>
      </w:r>
      <w:proofErr w:type="spellEnd"/>
      <w:r w:rsidRPr="00D013FF">
        <w:rPr>
          <w:b/>
          <w:bCs/>
          <w:lang w:val="fr-FR"/>
        </w:rPr>
        <w:t xml:space="preserve"> (AT)</w:t>
      </w:r>
    </w:p>
    <w:p w14:paraId="6F58BCD7" w14:textId="77777777" w:rsid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Avec le soutien des </w:t>
      </w:r>
      <w:r w:rsidRPr="00D013FF">
        <w:rPr>
          <w:b/>
          <w:bCs/>
          <w:lang w:val="fr-FR"/>
        </w:rPr>
        <w:t>autorités flamandes</w:t>
      </w:r>
      <w:r w:rsidRPr="00D013FF">
        <w:rPr>
          <w:lang w:val="fr-FR"/>
        </w:rPr>
        <w:t xml:space="preserve"> et </w:t>
      </w:r>
      <w:r w:rsidRPr="00D013FF">
        <w:rPr>
          <w:b/>
          <w:bCs/>
          <w:lang w:val="fr-FR"/>
        </w:rPr>
        <w:t>La Fédération Wallonie-Bruxelles, Service Général de la Création Artistique – Service de la Danse</w:t>
      </w:r>
      <w:r w:rsidRPr="00D013FF">
        <w:rPr>
          <w:lang w:val="fr-FR"/>
        </w:rPr>
        <w:t xml:space="preserve"> </w:t>
      </w:r>
    </w:p>
    <w:p w14:paraId="2F8BBC58" w14:textId="71980084" w:rsidR="00D013FF" w:rsidRPr="00D013FF" w:rsidRDefault="00D013FF" w:rsidP="00D013FF">
      <w:pPr>
        <w:spacing w:after="0" w:line="360" w:lineRule="auto"/>
        <w:rPr>
          <w:lang w:val="fr-FR"/>
        </w:rPr>
      </w:pPr>
      <w:r w:rsidRPr="00D013FF">
        <w:rPr>
          <w:lang w:val="fr-FR"/>
        </w:rPr>
        <w:t xml:space="preserve">C la vie est réalisé avec le soutien </w:t>
      </w:r>
      <w:r w:rsidRPr="00D013FF">
        <w:rPr>
          <w:b/>
          <w:bCs/>
          <w:lang w:val="fr-FR"/>
        </w:rPr>
        <w:t xml:space="preserve">du </w:t>
      </w:r>
      <w:proofErr w:type="spellStart"/>
      <w:r w:rsidRPr="00D013FF">
        <w:rPr>
          <w:b/>
          <w:bCs/>
          <w:lang w:val="fr-FR"/>
        </w:rPr>
        <w:t>Tax</w:t>
      </w:r>
      <w:proofErr w:type="spellEnd"/>
      <w:r w:rsidRPr="00D013FF">
        <w:rPr>
          <w:b/>
          <w:bCs/>
          <w:lang w:val="fr-FR"/>
        </w:rPr>
        <w:t xml:space="preserve"> Shelter du Gouvernement fédéral belge</w:t>
      </w:r>
      <w:r w:rsidRPr="00D013FF">
        <w:rPr>
          <w:lang w:val="fr-FR"/>
        </w:rPr>
        <w:t>.</w:t>
      </w:r>
    </w:p>
    <w:sectPr w:rsidR="00D013FF" w:rsidRPr="00D0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6A"/>
    <w:rsid w:val="00080635"/>
    <w:rsid w:val="000E49D7"/>
    <w:rsid w:val="001078CB"/>
    <w:rsid w:val="00141F06"/>
    <w:rsid w:val="001614BB"/>
    <w:rsid w:val="00161A3C"/>
    <w:rsid w:val="00182D70"/>
    <w:rsid w:val="001C466C"/>
    <w:rsid w:val="002B24F5"/>
    <w:rsid w:val="004976E1"/>
    <w:rsid w:val="004F46B2"/>
    <w:rsid w:val="006B482C"/>
    <w:rsid w:val="00775F4F"/>
    <w:rsid w:val="007F2246"/>
    <w:rsid w:val="008547F5"/>
    <w:rsid w:val="008A79DE"/>
    <w:rsid w:val="008C756A"/>
    <w:rsid w:val="00983410"/>
    <w:rsid w:val="00990EB3"/>
    <w:rsid w:val="00A75CF8"/>
    <w:rsid w:val="00A96698"/>
    <w:rsid w:val="00AE7007"/>
    <w:rsid w:val="00B972A7"/>
    <w:rsid w:val="00C80DE5"/>
    <w:rsid w:val="00CC2F4C"/>
    <w:rsid w:val="00D013FF"/>
    <w:rsid w:val="00D57707"/>
    <w:rsid w:val="00DA0BBD"/>
    <w:rsid w:val="00DA2E8F"/>
    <w:rsid w:val="00E42845"/>
    <w:rsid w:val="00E77847"/>
    <w:rsid w:val="00E9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B9C529"/>
  <w15:chartTrackingRefBased/>
  <w15:docId w15:val="{3828398C-C932-524E-B177-215AE13E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847"/>
  </w:style>
  <w:style w:type="paragraph" w:styleId="Kop1">
    <w:name w:val="heading 1"/>
    <w:basedOn w:val="Standaard"/>
    <w:next w:val="Standaard"/>
    <w:link w:val="Kop1Char"/>
    <w:uiPriority w:val="9"/>
    <w:qFormat/>
    <w:rsid w:val="00E77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7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7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7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78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78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78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78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78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7847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7847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7847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7847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7847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7847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78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7847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78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7847"/>
    <w:pPr>
      <w:spacing w:line="240" w:lineRule="auto"/>
    </w:pPr>
    <w:rPr>
      <w:b/>
      <w:bCs/>
      <w:color w:val="E32D91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77847"/>
    <w:pPr>
      <w:pBdr>
        <w:bottom w:val="single" w:sz="8" w:space="4" w:color="E32D9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77847"/>
    <w:rPr>
      <w:rFonts w:asciiTheme="majorHAnsi" w:eastAsiaTheme="majorEastAsia" w:hAnsiTheme="majorHAnsi" w:cstheme="majorBidi"/>
      <w:color w:val="33333C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7847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7847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77847"/>
    <w:rPr>
      <w:b/>
      <w:bCs/>
    </w:rPr>
  </w:style>
  <w:style w:type="character" w:styleId="Nadruk">
    <w:name w:val="Emphasis"/>
    <w:basedOn w:val="Standaardalinea-lettertype"/>
    <w:uiPriority w:val="20"/>
    <w:qFormat/>
    <w:rsid w:val="00E77847"/>
    <w:rPr>
      <w:i/>
      <w:iCs/>
    </w:rPr>
  </w:style>
  <w:style w:type="paragraph" w:styleId="Geenafstand">
    <w:name w:val="No Spacing"/>
    <w:uiPriority w:val="1"/>
    <w:qFormat/>
    <w:rsid w:val="00E7784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7784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7784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77847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7847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7847"/>
    <w:rPr>
      <w:b/>
      <w:bCs/>
      <w:i/>
      <w:iCs/>
      <w:color w:val="E32D91" w:themeColor="accent1"/>
    </w:rPr>
  </w:style>
  <w:style w:type="character" w:styleId="Subtielebenadrukking">
    <w:name w:val="Subtle Emphasis"/>
    <w:basedOn w:val="Standaardalinea-lettertype"/>
    <w:uiPriority w:val="19"/>
    <w:qFormat/>
    <w:rsid w:val="00E77847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E77847"/>
    <w:rPr>
      <w:b/>
      <w:bCs/>
      <w:i/>
      <w:iCs/>
      <w:color w:val="E32D91" w:themeColor="accent1"/>
    </w:rPr>
  </w:style>
  <w:style w:type="character" w:styleId="Subtieleverwijzing">
    <w:name w:val="Subtle Reference"/>
    <w:basedOn w:val="Standaardalinea-lettertype"/>
    <w:uiPriority w:val="31"/>
    <w:qFormat/>
    <w:rsid w:val="00E77847"/>
    <w:rPr>
      <w:smallCaps/>
      <w:color w:val="C830CC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77847"/>
    <w:rPr>
      <w:b/>
      <w:bCs/>
      <w:smallCaps/>
      <w:color w:val="C830CC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77847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7847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DA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Revisie">
    <w:name w:val="Revision"/>
    <w:hidden/>
    <w:uiPriority w:val="99"/>
    <w:semiHidden/>
    <w:rsid w:val="00C80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Vanderieck</dc:creator>
  <cp:keywords/>
  <dc:description/>
  <cp:lastModifiedBy>Sara Vanderieck</cp:lastModifiedBy>
  <cp:revision>7</cp:revision>
  <dcterms:created xsi:type="dcterms:W3CDTF">2023-08-17T10:03:00Z</dcterms:created>
  <dcterms:modified xsi:type="dcterms:W3CDTF">2023-08-17T12:06:00Z</dcterms:modified>
</cp:coreProperties>
</file>