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F6A80" w:rsidRDefault="00BA6D2F">
      <w:pPr>
        <w:rPr>
          <w:b/>
        </w:rPr>
      </w:pPr>
      <w:r>
        <w:rPr>
          <w:b/>
        </w:rPr>
        <w:t xml:space="preserve">VanThorhout (2022) - not standing / Alexander Vantournhout </w:t>
      </w:r>
    </w:p>
    <w:p w14:paraId="00000002" w14:textId="77777777" w:rsidR="001F6A80" w:rsidRDefault="00BA6D2F">
      <w:r>
        <w:t>press</w:t>
      </w:r>
    </w:p>
    <w:p w14:paraId="00000003" w14:textId="77777777" w:rsidR="001F6A80" w:rsidRDefault="001F6A80"/>
    <w:p w14:paraId="00000004" w14:textId="77777777" w:rsidR="001F6A80" w:rsidRDefault="00BA6D2F">
      <w:r>
        <w:rPr>
          <w:rFonts w:ascii="Arial Unicode MS" w:eastAsia="Arial Unicode MS" w:hAnsi="Arial Unicode MS" w:cs="Arial Unicode MS"/>
        </w:rPr>
        <w:t>“The meticulous precision, the seamless merging of all movements, and the overall excellence of this performance deliver an exceptional five-star rating. It is truly perfect. And thought-provoking. And politically relevant without being preachy. And boundary-pushing in all its minimalist thoughtfulness.” – ⋆⋆⋆⋆⋆ Focus Knack</w:t>
      </w:r>
    </w:p>
    <w:p w14:paraId="00000005" w14:textId="77777777" w:rsidR="001F6A80" w:rsidRDefault="001F6A80"/>
    <w:p w14:paraId="00000006" w14:textId="77777777" w:rsidR="001F6A80" w:rsidRDefault="00BA6D2F">
      <w:r>
        <w:rPr>
          <w:rFonts w:ascii="Arial Unicode MS" w:eastAsia="Arial Unicode MS" w:hAnsi="Arial Unicode MS" w:cs="Arial Unicode MS"/>
        </w:rPr>
        <w:t>“Alexander Vantournhout continues his artistic journey with the same composure that marked the beginning of his career in VanThorhout. He remains dedicated to crafting pioneering performances that seamlessly blend elements of circus and dance.” – ⋆⋆⋆⋆⋆ Focus Knack</w:t>
      </w:r>
    </w:p>
    <w:p w14:paraId="00000007" w14:textId="77777777" w:rsidR="001F6A80" w:rsidRDefault="001F6A80"/>
    <w:p w14:paraId="00000008" w14:textId="77777777" w:rsidR="001F6A80" w:rsidRDefault="00BA6D2F">
      <w:r>
        <w:rPr>
          <w:rFonts w:ascii="Arial Unicode MS" w:eastAsia="Arial Unicode MS" w:hAnsi="Arial Unicode MS" w:cs="Arial Unicode MS"/>
        </w:rPr>
        <w:t>“Vulnerability and strength, Alexander Vantournhout never combined them so beautifully as in his new solo.” – ⋆⋆⋆⋆ De Standaard</w:t>
      </w:r>
    </w:p>
    <w:p w14:paraId="00000009" w14:textId="77777777" w:rsidR="001F6A80" w:rsidRDefault="001F6A80"/>
    <w:p w14:paraId="0000000A" w14:textId="77777777" w:rsidR="001F6A80" w:rsidRDefault="00BA6D2F">
      <w:r>
        <w:rPr>
          <w:rFonts w:ascii="Arial Unicode MS" w:eastAsia="Arial Unicode MS" w:hAnsi="Arial Unicode MS" w:cs="Arial Unicode MS"/>
        </w:rPr>
        <w:t>“Alexander Vantournhout could be called a contemporary Thor. Thanks to years of training in circus and martial arts, his rock-solid body has become the personification of male primal strength and discipline. A sculpture in its own right. The choreographer in Vantournhout dismantles exactly that image. It makes his new solo a clever (self-)critique that breaks stereotypes regarding toxic masculinity from within.” – ⋆⋆⋆⋆ De Standaard</w:t>
      </w:r>
    </w:p>
    <w:p w14:paraId="0000000B" w14:textId="77777777" w:rsidR="001F6A80" w:rsidRDefault="001F6A80"/>
    <w:p w14:paraId="0000000C" w14:textId="77777777" w:rsidR="001F6A80" w:rsidRDefault="00BA6D2F">
      <w:r>
        <w:rPr>
          <w:rFonts w:ascii="Arial Unicode MS" w:eastAsia="Arial Unicode MS" w:hAnsi="Arial Unicode MS" w:cs="Arial Unicode MS"/>
        </w:rPr>
        <w:t>“With his left hand, he grips his right elbow at the level of his neck, pushing himself around his axis. As the choreographer keeps spinning, he lets his arms fan out gracefully above his head before wringing them into another ingenious construction. These are perhaps the five finest minutes of dance we have seen so far this season.” – ⋆⋆⋆⋆ De Standaard</w:t>
      </w:r>
    </w:p>
    <w:p w14:paraId="0000000D" w14:textId="77777777" w:rsidR="001F6A80" w:rsidRDefault="001F6A80"/>
    <w:p w14:paraId="0000000E" w14:textId="77777777" w:rsidR="001F6A80" w:rsidRDefault="00BA6D2F">
      <w:r>
        <w:rPr>
          <w:rFonts w:ascii="Arial Unicode MS" w:eastAsia="Arial Unicode MS" w:hAnsi="Arial Unicode MS" w:cs="Arial Unicode MS"/>
        </w:rPr>
        <w:t>“As in the duet with the bowling ball from Screws (2019), you watch with bated breath at this showdown between man and thing, in which the position of power constantly shifts. ” – ⋆⋆⋆⋆ De Standaard</w:t>
      </w:r>
    </w:p>
    <w:p w14:paraId="0000000F" w14:textId="77777777" w:rsidR="001F6A80" w:rsidRDefault="001F6A80"/>
    <w:p w14:paraId="00000010" w14:textId="77777777" w:rsidR="001F6A80" w:rsidRDefault="00BA6D2F">
      <w:r>
        <w:t>"Strength and vulnerability are brought together in VanThorhout, a show that lasts only an hour, but whose power resonates for a long time." – pzazz</w:t>
      </w:r>
    </w:p>
    <w:p w14:paraId="00000011" w14:textId="77777777" w:rsidR="001F6A80" w:rsidRDefault="001F6A80"/>
    <w:p w14:paraId="00000012" w14:textId="77777777" w:rsidR="001F6A80" w:rsidRDefault="00BA6D2F">
      <w:r>
        <w:t>​​</w:t>
      </w:r>
      <w:r>
        <w:t>"His right hand moves with concentration over his body to his left shoulder blade. This first turn drags him into a spiral movement that keeps him spinning around his axis like a dervish for 50 minutes. As this image develops, the arm movements he incorporates into his rotations become increasingly complex and extreme. It’s Vantournhout's signature: carefully choreographed and precisely coordinated movements." – pzazz</w:t>
      </w:r>
    </w:p>
    <w:p w14:paraId="00000013" w14:textId="77777777" w:rsidR="001F6A80" w:rsidRDefault="001F6A80"/>
    <w:p w14:paraId="00000014" w14:textId="77777777" w:rsidR="001F6A80" w:rsidRDefault="00BA6D2F">
      <w:r>
        <w:t>"An emotional play between brute force and total vulnerability." – pzazz</w:t>
      </w:r>
    </w:p>
    <w:p w14:paraId="00000015" w14:textId="77777777" w:rsidR="001F6A80" w:rsidRDefault="001F6A80"/>
    <w:p w14:paraId="00000016" w14:textId="77777777" w:rsidR="001F6A80" w:rsidRDefault="00BA6D2F">
      <w:r>
        <w:rPr>
          <w:rFonts w:ascii="Arial Unicode MS" w:eastAsia="Arial Unicode MS" w:hAnsi="Arial Unicode MS" w:cs="Arial Unicode MS"/>
        </w:rPr>
        <w:t>“Divine!” – ⋆⋆⋆⋆ Het Nieuwsblad</w:t>
      </w:r>
    </w:p>
    <w:p w14:paraId="00000017" w14:textId="77777777" w:rsidR="001F6A80" w:rsidRDefault="001F6A80"/>
    <w:p w14:paraId="00000018" w14:textId="77777777" w:rsidR="001F6A80" w:rsidRDefault="00BA6D2F">
      <w:r>
        <w:t>"A show on the edge of circus and dance, as virtuoso as it’s intelligent, not to be missed.” – La Terrasse</w:t>
      </w:r>
    </w:p>
    <w:p w14:paraId="00000019" w14:textId="77777777" w:rsidR="001F6A80" w:rsidRDefault="001F6A80"/>
    <w:p w14:paraId="0000001A" w14:textId="77777777" w:rsidR="001F6A80" w:rsidRDefault="00BA6D2F">
      <w:r>
        <w:lastRenderedPageBreak/>
        <w:t>"Alexander Vantournhout paves his way between contemporary dance, sport, circus and visual art with VanThorhout, bringing together different artistic disciplines. He explores the body in both intimate and extroverted, hushed and spectacular ways. As usual, this is done with a radical dexterity." – Sceneweb</w:t>
      </w:r>
    </w:p>
    <w:p w14:paraId="0000001B" w14:textId="77777777" w:rsidR="001F6A80" w:rsidRDefault="001F6A80"/>
    <w:p w14:paraId="0000001C" w14:textId="77777777" w:rsidR="001F6A80" w:rsidRDefault="00BA6D2F">
      <w:r>
        <w:t>"Dazzling!" – Toute La Culture</w:t>
      </w:r>
    </w:p>
    <w:p w14:paraId="0000001D" w14:textId="77777777" w:rsidR="001F6A80" w:rsidRDefault="001F6A80"/>
    <w:p w14:paraId="0000001E" w14:textId="77777777" w:rsidR="001F6A80" w:rsidRDefault="001F6A80"/>
    <w:p w14:paraId="0000001F" w14:textId="77777777" w:rsidR="001F6A80" w:rsidRDefault="001F6A80"/>
    <w:p w14:paraId="00000020" w14:textId="77777777" w:rsidR="001F6A80" w:rsidRDefault="001F6A80"/>
    <w:sectPr w:rsidR="001F6A8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A80"/>
    <w:rsid w:val="001F6A80"/>
    <w:rsid w:val="00BA6D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5955CB-2A3A-4007-BEA9-49FACD16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2468</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Zoe</cp:lastModifiedBy>
  <cp:revision>2</cp:revision>
  <dcterms:created xsi:type="dcterms:W3CDTF">2023-10-26T10:02:00Z</dcterms:created>
  <dcterms:modified xsi:type="dcterms:W3CDTF">2023-10-26T10:02:00Z</dcterms:modified>
</cp:coreProperties>
</file>