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jc w:val="right"/>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 </w:t>
      </w:r>
      <w:r w:rsidDel="00000000" w:rsidR="00000000" w:rsidRPr="00000000">
        <w:rPr>
          <w:rFonts w:ascii="Arial" w:cs="Arial" w:eastAsia="Arial" w:hAnsi="Arial"/>
          <w:b w:val="1"/>
          <w:sz w:val="20"/>
          <w:szCs w:val="20"/>
        </w:rPr>
        <w:drawing>
          <wp:inline distB="0" distT="0" distL="0" distR="0">
            <wp:extent cx="1607193" cy="1607193"/>
            <wp:effectExtent b="0" l="0" r="0" t="0"/>
            <wp:docPr id="1103887703" name="image2.jpg"/>
            <a:graphic>
              <a:graphicData uri="http://schemas.openxmlformats.org/drawingml/2006/picture">
                <pic:pic>
                  <pic:nvPicPr>
                    <pic:cNvPr id="0" name="image2.jpg"/>
                    <pic:cNvPicPr preferRelativeResize="0"/>
                  </pic:nvPicPr>
                  <pic:blipFill>
                    <a:blip r:embed="rId7"/>
                    <a:srcRect b="0" l="0" r="0" t="0"/>
                    <a:stretch>
                      <a:fillRect/>
                    </a:stretch>
                  </pic:blipFill>
                  <pic:spPr>
                    <a:xfrm>
                      <a:off x="0" y="0"/>
                      <a:ext cx="1607193" cy="1607193"/>
                    </a:xfrm>
                    <a:prstGeom prst="rect"/>
                    <a:ln/>
                  </pic:spPr>
                </pic:pic>
              </a:graphicData>
            </a:graphic>
          </wp:inline>
        </w:drawing>
      </w:r>
      <w:r w:rsidDel="00000000" w:rsidR="00000000" w:rsidRPr="00000000">
        <w:rPr>
          <w:rtl w:val="0"/>
        </w:rPr>
      </w:r>
    </w:p>
    <w:p w:rsidR="00000000" w:rsidDel="00000000" w:rsidP="00000000" w:rsidRDefault="00000000" w:rsidRPr="00000000" w14:paraId="00000002">
      <w:pPr>
        <w:ind w:firstLine="720"/>
        <w:rPr>
          <w:rFonts w:ascii="Arial" w:cs="Arial" w:eastAsia="Arial" w:hAnsi="Arial"/>
          <w:b w:val="1"/>
          <w:sz w:val="28"/>
          <w:szCs w:val="28"/>
        </w:rPr>
      </w:pPr>
      <w:r w:rsidDel="00000000" w:rsidR="00000000" w:rsidRPr="00000000">
        <w:rPr>
          <w:rtl w:val="0"/>
        </w:rPr>
      </w:r>
    </w:p>
    <w:p w:rsidR="00000000" w:rsidDel="00000000" w:rsidP="00000000" w:rsidRDefault="00000000" w:rsidRPr="00000000" w14:paraId="00000003">
      <w:pPr>
        <w:ind w:firstLine="720"/>
        <w:rPr>
          <w:rFonts w:ascii="Arial" w:cs="Arial" w:eastAsia="Arial" w:hAnsi="Arial"/>
          <w:b w:val="1"/>
          <w:sz w:val="28"/>
          <w:szCs w:val="28"/>
        </w:rPr>
      </w:pPr>
      <w:r w:rsidDel="00000000" w:rsidR="00000000" w:rsidRPr="00000000">
        <w:rPr>
          <w:rFonts w:ascii="Arial" w:cs="Arial" w:eastAsia="Arial" w:hAnsi="Arial"/>
          <w:b w:val="1"/>
          <w:sz w:val="28"/>
          <w:szCs w:val="28"/>
          <w:rtl w:val="0"/>
        </w:rPr>
        <w:t xml:space="preserve">every_body  </w:t>
      </w:r>
      <w:r w:rsidDel="00000000" w:rsidR="00000000" w:rsidRPr="00000000">
        <w:rPr>
          <w:rFonts w:ascii="Arial" w:cs="Arial" w:eastAsia="Arial" w:hAnsi="Arial"/>
          <w:sz w:val="20"/>
          <w:szCs w:val="20"/>
          <w:rtl w:val="0"/>
        </w:rPr>
        <w:t xml:space="preserve">(2024)</w:t>
      </w:r>
      <w:r w:rsidDel="00000000" w:rsidR="00000000" w:rsidRPr="00000000">
        <w:rPr>
          <w:rtl w:val="0"/>
        </w:rPr>
      </w:r>
    </w:p>
    <w:p w:rsidR="00000000" w:rsidDel="00000000" w:rsidP="00000000" w:rsidRDefault="00000000" w:rsidRPr="00000000" w14:paraId="00000004">
      <w:pPr>
        <w:ind w:firstLine="720"/>
        <w:rPr>
          <w:rFonts w:ascii="Arial" w:cs="Arial" w:eastAsia="Arial" w:hAnsi="Arial"/>
          <w:i w:val="1"/>
          <w:sz w:val="22"/>
          <w:szCs w:val="22"/>
        </w:rPr>
      </w:pPr>
      <w:r w:rsidDel="00000000" w:rsidR="00000000" w:rsidRPr="00000000">
        <w:rPr>
          <w:rFonts w:ascii="Arial" w:cs="Arial" w:eastAsia="Arial" w:hAnsi="Arial"/>
          <w:b w:val="1"/>
          <w:sz w:val="28"/>
          <w:szCs w:val="28"/>
          <w:rtl w:val="0"/>
        </w:rPr>
        <w:tab/>
      </w:r>
      <w:r w:rsidDel="00000000" w:rsidR="00000000" w:rsidRPr="00000000">
        <w:rPr>
          <w:rFonts w:ascii="Arial" w:cs="Arial" w:eastAsia="Arial" w:hAnsi="Arial"/>
          <w:i w:val="1"/>
          <w:sz w:val="22"/>
          <w:szCs w:val="22"/>
          <w:rtl w:val="0"/>
        </w:rPr>
        <w:t xml:space="preserve">movement in a moving way</w:t>
      </w:r>
    </w:p>
    <w:p w:rsidR="00000000" w:rsidDel="00000000" w:rsidP="00000000" w:rsidRDefault="00000000" w:rsidRPr="00000000" w14:paraId="00000005">
      <w:pPr>
        <w:ind w:firstLine="720"/>
        <w:rPr>
          <w:rFonts w:ascii="Arial" w:cs="Arial" w:eastAsia="Arial" w:hAnsi="Arial"/>
          <w:sz w:val="20"/>
          <w:szCs w:val="20"/>
        </w:rPr>
      </w:pPr>
      <w:r w:rsidDel="00000000" w:rsidR="00000000" w:rsidRPr="00000000">
        <w:rPr>
          <w:rtl w:val="0"/>
        </w:rPr>
      </w:r>
    </w:p>
    <w:p w:rsidR="00000000" w:rsidDel="00000000" w:rsidP="00000000" w:rsidRDefault="00000000" w:rsidRPr="00000000" w14:paraId="00000006">
      <w:pPr>
        <w:ind w:firstLine="720"/>
        <w:rPr>
          <w:rFonts w:ascii="Arial" w:cs="Arial" w:eastAsia="Arial" w:hAnsi="Arial"/>
          <w:b w:val="1"/>
          <w:i w:val="1"/>
          <w:sz w:val="20"/>
          <w:szCs w:val="20"/>
        </w:rPr>
      </w:pPr>
      <w:r w:rsidDel="00000000" w:rsidR="00000000" w:rsidRPr="00000000">
        <w:rPr>
          <w:rtl w:val="0"/>
        </w:rPr>
      </w:r>
    </w:p>
    <w:p w:rsidR="00000000" w:rsidDel="00000000" w:rsidP="00000000" w:rsidRDefault="00000000" w:rsidRPr="00000000" w14:paraId="00000007">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08">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09">
      <w:pPr>
        <w:rPr>
          <w:rFonts w:ascii="Arial" w:cs="Arial" w:eastAsia="Arial" w:hAnsi="Arial"/>
          <w:sz w:val="20"/>
          <w:szCs w:val="20"/>
        </w:rPr>
      </w:pPr>
      <w:r w:rsidDel="00000000" w:rsidR="00000000" w:rsidRPr="00000000">
        <w:rPr>
          <w:rFonts w:ascii="Arial" w:cs="Arial" w:eastAsia="Arial" w:hAnsi="Arial"/>
          <w:sz w:val="20"/>
          <w:szCs w:val="20"/>
        </w:rPr>
        <w:drawing>
          <wp:inline distB="114300" distT="114300" distL="114300" distR="114300">
            <wp:extent cx="5760410" cy="3848100"/>
            <wp:effectExtent b="0" l="0" r="0" t="0"/>
            <wp:docPr id="1103887702" name="image3.jpg"/>
            <a:graphic>
              <a:graphicData uri="http://schemas.openxmlformats.org/drawingml/2006/picture">
                <pic:pic>
                  <pic:nvPicPr>
                    <pic:cNvPr id="0" name="image3.jpg"/>
                    <pic:cNvPicPr preferRelativeResize="0"/>
                  </pic:nvPicPr>
                  <pic:blipFill>
                    <a:blip r:embed="rId8"/>
                    <a:srcRect b="0" l="0" r="0" t="0"/>
                    <a:stretch>
                      <a:fillRect/>
                    </a:stretch>
                  </pic:blipFill>
                  <pic:spPr>
                    <a:xfrm>
                      <a:off x="0" y="0"/>
                      <a:ext cx="5760410" cy="3848100"/>
                    </a:xfrm>
                    <a:prstGeom prst="rect"/>
                    <a:ln/>
                  </pic:spPr>
                </pic:pic>
              </a:graphicData>
            </a:graphic>
          </wp:inline>
        </w:drawing>
      </w:r>
      <w:r w:rsidDel="00000000" w:rsidR="00000000" w:rsidRPr="00000000">
        <w:rPr>
          <w:rtl w:val="0"/>
        </w:rPr>
      </w:r>
    </w:p>
    <w:p w:rsidR="00000000" w:rsidDel="00000000" w:rsidP="00000000" w:rsidRDefault="00000000" w:rsidRPr="00000000" w14:paraId="0000000A">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0B">
      <w:pPr>
        <w:rPr>
          <w:rFonts w:ascii="Arial" w:cs="Arial" w:eastAsia="Arial" w:hAnsi="Arial"/>
          <w:sz w:val="20"/>
          <w:szCs w:val="20"/>
        </w:rPr>
      </w:pPr>
      <w:bookmarkStart w:colFirst="0" w:colLast="0" w:name="_heading=h.rote2eg994qh" w:id="0"/>
      <w:bookmarkEnd w:id="0"/>
      <w:r w:rsidDel="00000000" w:rsidR="00000000" w:rsidRPr="00000000">
        <w:rPr>
          <w:rtl w:val="0"/>
        </w:rPr>
      </w:r>
    </w:p>
    <w:p w:rsidR="00000000" w:rsidDel="00000000" w:rsidP="00000000" w:rsidRDefault="00000000" w:rsidRPr="00000000" w14:paraId="0000000C">
      <w:pPr>
        <w:rPr>
          <w:rFonts w:ascii="Arial" w:cs="Arial" w:eastAsia="Arial" w:hAnsi="Arial"/>
          <w:sz w:val="20"/>
          <w:szCs w:val="20"/>
        </w:rPr>
      </w:pPr>
      <w:bookmarkStart w:colFirst="0" w:colLast="0" w:name="_heading=h.lmam33tb990t" w:id="1"/>
      <w:bookmarkEnd w:id="1"/>
      <w:r w:rsidDel="00000000" w:rsidR="00000000" w:rsidRPr="00000000">
        <w:rPr>
          <w:rtl w:val="0"/>
        </w:rPr>
      </w:r>
    </w:p>
    <w:p w:rsidR="00000000" w:rsidDel="00000000" w:rsidP="00000000" w:rsidRDefault="00000000" w:rsidRPr="00000000" w14:paraId="0000000D">
      <w:pPr>
        <w:rPr>
          <w:rFonts w:ascii="Arial" w:cs="Arial" w:eastAsia="Arial" w:hAnsi="Arial"/>
          <w:sz w:val="20"/>
          <w:szCs w:val="20"/>
        </w:rPr>
      </w:pPr>
      <w:bookmarkStart w:colFirst="0" w:colLast="0" w:name="_heading=h.8flkpqud23cq" w:id="2"/>
      <w:bookmarkEnd w:id="2"/>
      <w:r w:rsidDel="00000000" w:rsidR="00000000" w:rsidRPr="00000000">
        <w:rPr>
          <w:rFonts w:ascii="Arial" w:cs="Arial" w:eastAsia="Arial" w:hAnsi="Arial"/>
          <w:sz w:val="20"/>
          <w:szCs w:val="20"/>
          <w:rtl w:val="0"/>
        </w:rPr>
        <w:t xml:space="preserve">In 2024, Alexander Vantournhout and artistic partner, Emmi Väisänen, will collaborate on </w:t>
      </w:r>
      <w:r w:rsidDel="00000000" w:rsidR="00000000" w:rsidRPr="00000000">
        <w:rPr>
          <w:rFonts w:ascii="Arial" w:cs="Arial" w:eastAsia="Arial" w:hAnsi="Arial"/>
          <w:b w:val="1"/>
          <w:i w:val="1"/>
          <w:sz w:val="20"/>
          <w:szCs w:val="20"/>
          <w:rtl w:val="0"/>
        </w:rPr>
        <w:t xml:space="preserve">every_body</w:t>
      </w:r>
      <w:r w:rsidDel="00000000" w:rsidR="00000000" w:rsidRPr="00000000">
        <w:rPr>
          <w:rFonts w:ascii="Arial" w:cs="Arial" w:eastAsia="Arial" w:hAnsi="Arial"/>
          <w:sz w:val="20"/>
          <w:szCs w:val="20"/>
          <w:rtl w:val="0"/>
        </w:rPr>
        <w:t xml:space="preserve">. This duet is dedicated to deconstructing and reimagining everyday gestures like handshakes, walking, and balancing, transforming them into intricate sequences of movement, in a moving way. Conceived as a triptych, </w:t>
      </w:r>
      <w:r w:rsidDel="00000000" w:rsidR="00000000" w:rsidRPr="00000000">
        <w:rPr>
          <w:rFonts w:ascii="Arial" w:cs="Arial" w:eastAsia="Arial" w:hAnsi="Arial"/>
          <w:b w:val="1"/>
          <w:i w:val="1"/>
          <w:sz w:val="20"/>
          <w:szCs w:val="20"/>
          <w:rtl w:val="0"/>
        </w:rPr>
        <w:t xml:space="preserve">every_body</w:t>
      </w:r>
      <w:r w:rsidDel="00000000" w:rsidR="00000000" w:rsidRPr="00000000">
        <w:rPr>
          <w:rFonts w:ascii="Arial" w:cs="Arial" w:eastAsia="Arial" w:hAnsi="Arial"/>
          <w:sz w:val="20"/>
          <w:szCs w:val="20"/>
          <w:rtl w:val="0"/>
        </w:rPr>
        <w:t xml:space="preserve"> is organized into distinct but interrelated chapters, each exploring unique aspects of bodily movement.</w:t>
      </w:r>
    </w:p>
    <w:p w:rsidR="00000000" w:rsidDel="00000000" w:rsidP="00000000" w:rsidRDefault="00000000" w:rsidRPr="00000000" w14:paraId="0000000E">
      <w:pPr>
        <w:rPr>
          <w:rFonts w:ascii="Arial" w:cs="Arial" w:eastAsia="Arial" w:hAnsi="Arial"/>
          <w:b w:val="1"/>
          <w:sz w:val="20"/>
          <w:szCs w:val="20"/>
        </w:rPr>
      </w:pPr>
      <w:bookmarkStart w:colFirst="0" w:colLast="0" w:name="_heading=h.cdqarlpyxq1e" w:id="3"/>
      <w:bookmarkEnd w:id="3"/>
      <w:r w:rsidDel="00000000" w:rsidR="00000000" w:rsidRPr="00000000">
        <w:rPr>
          <w:rtl w:val="0"/>
        </w:rPr>
      </w:r>
    </w:p>
    <w:p w:rsidR="00000000" w:rsidDel="00000000" w:rsidP="00000000" w:rsidRDefault="00000000" w:rsidRPr="00000000" w14:paraId="0000000F">
      <w:pPr>
        <w:pBdr>
          <w:top w:space="0" w:sz="0" w:val="nil"/>
          <w:left w:space="0" w:sz="0" w:val="nil"/>
          <w:bottom w:space="0" w:sz="0" w:val="nil"/>
          <w:right w:space="0" w:sz="0" w:val="nil"/>
          <w:between w:space="0" w:sz="0" w:val="nil"/>
        </w:pBdr>
        <w:ind w:left="0" w:firstLine="0"/>
        <w:rPr>
          <w:rFonts w:ascii="Arial" w:cs="Arial" w:eastAsia="Arial" w:hAnsi="Arial"/>
          <w:b w:val="1"/>
          <w:sz w:val="20"/>
          <w:szCs w:val="20"/>
        </w:rPr>
      </w:pPr>
      <w:r w:rsidDel="00000000" w:rsidR="00000000" w:rsidRPr="00000000">
        <w:br w:type="page"/>
      </w:r>
      <w:r w:rsidDel="00000000" w:rsidR="00000000" w:rsidRPr="00000000">
        <w:rPr>
          <w:rtl w:val="0"/>
        </w:rPr>
      </w:r>
    </w:p>
    <w:p w:rsidR="00000000" w:rsidDel="00000000" w:rsidP="00000000" w:rsidRDefault="00000000" w:rsidRPr="00000000" w14:paraId="00000010">
      <w:pPr>
        <w:numPr>
          <w:ilvl w:val="0"/>
          <w:numId w:val="1"/>
        </w:numPr>
        <w:pBdr>
          <w:top w:space="0" w:sz="0" w:val="nil"/>
          <w:left w:space="0" w:sz="0" w:val="nil"/>
          <w:bottom w:space="0" w:sz="0" w:val="nil"/>
          <w:right w:space="0" w:sz="0" w:val="nil"/>
          <w:between w:space="0" w:sz="0" w:val="nil"/>
        </w:pBdr>
        <w:ind w:left="720" w:hanging="360"/>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SNAKEARMS</w:t>
      </w:r>
    </w:p>
    <w:p w:rsidR="00000000" w:rsidDel="00000000" w:rsidP="00000000" w:rsidRDefault="00000000" w:rsidRPr="00000000" w14:paraId="00000011">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12">
      <w:pPr>
        <w:jc w:val="both"/>
        <w:rPr>
          <w:rFonts w:ascii="Arial" w:cs="Arial" w:eastAsia="Arial" w:hAnsi="Arial"/>
          <w:sz w:val="20"/>
          <w:szCs w:val="20"/>
        </w:rPr>
      </w:pPr>
      <w:r w:rsidDel="00000000" w:rsidR="00000000" w:rsidRPr="00000000">
        <w:rPr>
          <w:rFonts w:ascii="Arial" w:cs="Arial" w:eastAsia="Arial" w:hAnsi="Arial"/>
          <w:i w:val="1"/>
          <w:sz w:val="20"/>
          <w:szCs w:val="20"/>
          <w:rtl w:val="0"/>
        </w:rPr>
        <w:t xml:space="preserve">Snakearms</w:t>
      </w:r>
      <w:r w:rsidDel="00000000" w:rsidR="00000000" w:rsidRPr="00000000">
        <w:rPr>
          <w:rFonts w:ascii="Arial" w:cs="Arial" w:eastAsia="Arial" w:hAnsi="Arial"/>
          <w:sz w:val="20"/>
          <w:szCs w:val="20"/>
          <w:rtl w:val="0"/>
        </w:rPr>
        <w:t xml:space="preserve"> originated from research for the sake of research. In the midst of the pandemic, in the fall of 2020, Alexander Vantournhout invited long-term collaborator Emmi Väisänen to embark on a research journey focused specifically on the concept of grips. These grips, interpreted abstractly, served as the initial points of contact in various forms of touch and partnering situations, ranging from simple greetings to intricate partner dances.</w:t>
      </w:r>
    </w:p>
    <w:p w:rsidR="00000000" w:rsidDel="00000000" w:rsidP="00000000" w:rsidRDefault="00000000" w:rsidRPr="00000000" w14:paraId="00000013">
      <w:pPr>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014">
      <w:pPr>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The choreography was constructed in a manner akin to a palindromic structure. Beginning with the most commonplace point of contact: the handshake, the research in </w:t>
      </w:r>
      <w:r w:rsidDel="00000000" w:rsidR="00000000" w:rsidRPr="00000000">
        <w:rPr>
          <w:rFonts w:ascii="Arial" w:cs="Arial" w:eastAsia="Arial" w:hAnsi="Arial"/>
          <w:i w:val="1"/>
          <w:sz w:val="20"/>
          <w:szCs w:val="20"/>
          <w:rtl w:val="0"/>
        </w:rPr>
        <w:t xml:space="preserve">Snakearms</w:t>
      </w:r>
      <w:r w:rsidDel="00000000" w:rsidR="00000000" w:rsidRPr="00000000">
        <w:rPr>
          <w:rFonts w:ascii="Arial" w:cs="Arial" w:eastAsia="Arial" w:hAnsi="Arial"/>
          <w:sz w:val="20"/>
          <w:szCs w:val="20"/>
          <w:rtl w:val="0"/>
        </w:rPr>
        <w:t xml:space="preserve"> expanded to more complex grips that engaged the mobility of the wrist, forearm, and shoulder. Notably, the shoulder emerged as the most agile joint, boasting the widest range of motion within the entire body. Drawing inspiration from monkeys, particularly gibbons, the movement research incorporated their wrist functionality, which resembles our shoulder joint's ability to rotate 360 degrees. Acknowledging the shared ancestry between humans and primates, especially apes, the exploration aimed to enhance the potential of the lower-arm region</w:t>
      </w:r>
    </w:p>
    <w:p w:rsidR="00000000" w:rsidDel="00000000" w:rsidP="00000000" w:rsidRDefault="00000000" w:rsidRPr="00000000" w14:paraId="00000015">
      <w:pPr>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016">
      <w:pPr>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017">
      <w:pPr>
        <w:ind w:left="720" w:firstLine="0"/>
        <w:jc w:val="both"/>
        <w:rPr>
          <w:rFonts w:ascii="Arial" w:cs="Arial" w:eastAsia="Arial" w:hAnsi="Arial"/>
          <w:i w:val="1"/>
          <w:sz w:val="20"/>
          <w:szCs w:val="20"/>
        </w:rPr>
      </w:pPr>
      <w:r w:rsidDel="00000000" w:rsidR="00000000" w:rsidRPr="00000000">
        <w:rPr>
          <w:rFonts w:ascii="Arial" w:cs="Arial" w:eastAsia="Arial" w:hAnsi="Arial"/>
          <w:i w:val="1"/>
          <w:sz w:val="20"/>
          <w:szCs w:val="20"/>
          <w:rtl w:val="0"/>
        </w:rPr>
        <w:t xml:space="preserve">“Vantournhout has been inspired by ‘locomotions’ (walking like animals) since his first creation ten years ago. From the wrist joint of a gibbon (which rotates exactly like our shoulder) to the circular symmetry of an octopus, starfish, jellyfish, or sea anemone. Not by imitating the movements of the animals, as that is impossible for humans, but by incorporating them slightly differently into his movement language.”</w:t>
      </w:r>
    </w:p>
    <w:p w:rsidR="00000000" w:rsidDel="00000000" w:rsidP="00000000" w:rsidRDefault="00000000" w:rsidRPr="00000000" w14:paraId="00000018">
      <w:pPr>
        <w:ind w:left="720" w:firstLine="0"/>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 de Volkskrant</w:t>
      </w:r>
    </w:p>
    <w:p w:rsidR="00000000" w:rsidDel="00000000" w:rsidP="00000000" w:rsidRDefault="00000000" w:rsidRPr="00000000" w14:paraId="00000019">
      <w:pPr>
        <w:ind w:left="720" w:firstLine="0"/>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01A">
      <w:pPr>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01B">
      <w:pPr>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The opportunity to create a film arose through a commission from VRT (Flemish public TV), Kunstencentrum VIERNULVIER, and Schouwburg Kortrijk. </w:t>
      </w:r>
      <w:r w:rsidDel="00000000" w:rsidR="00000000" w:rsidRPr="00000000">
        <w:rPr>
          <w:rFonts w:ascii="Arial" w:cs="Arial" w:eastAsia="Arial" w:hAnsi="Arial"/>
          <w:i w:val="1"/>
          <w:sz w:val="20"/>
          <w:szCs w:val="20"/>
          <w:rtl w:val="0"/>
        </w:rPr>
        <w:t xml:space="preserve">Snakearms</w:t>
      </w:r>
      <w:r w:rsidDel="00000000" w:rsidR="00000000" w:rsidRPr="00000000">
        <w:rPr>
          <w:rFonts w:ascii="Arial" w:cs="Arial" w:eastAsia="Arial" w:hAnsi="Arial"/>
          <w:sz w:val="20"/>
          <w:szCs w:val="20"/>
          <w:rtl w:val="0"/>
        </w:rPr>
        <w:t xml:space="preserve">, the dance film, was awarded with a selection for Het TheaterFestival </w:t>
      </w:r>
      <w:sdt>
        <w:sdtPr>
          <w:tag w:val="goog_rdk_0"/>
        </w:sdtPr>
        <w:sdtContent>
          <w:r w:rsidDel="00000000" w:rsidR="00000000" w:rsidRPr="00000000">
            <w:rPr>
              <w:rFonts w:ascii="Arial Unicode MS" w:cs="Arial Unicode MS" w:eastAsia="Arial Unicode MS" w:hAnsi="Arial Unicode MS"/>
              <w:sz w:val="20"/>
              <w:szCs w:val="20"/>
              <w:rtl w:val="0"/>
            </w:rPr>
            <w:t xml:space="preserve">→</w:t>
          </w:r>
        </w:sdtContent>
      </w:sdt>
      <w:r w:rsidDel="00000000" w:rsidR="00000000" w:rsidRPr="00000000">
        <w:rPr>
          <w:rFonts w:ascii="Arial" w:cs="Arial" w:eastAsia="Arial" w:hAnsi="Arial"/>
          <w:sz w:val="20"/>
          <w:szCs w:val="20"/>
          <w:rtl w:val="0"/>
        </w:rPr>
        <w:t xml:space="preserve"> </w:t>
      </w:r>
      <w:hyperlink r:id="rId9">
        <w:r w:rsidDel="00000000" w:rsidR="00000000" w:rsidRPr="00000000">
          <w:rPr>
            <w:rFonts w:ascii="Arial" w:cs="Arial" w:eastAsia="Arial" w:hAnsi="Arial"/>
            <w:sz w:val="20"/>
            <w:szCs w:val="20"/>
            <w:u w:val="single"/>
            <w:rtl w:val="0"/>
          </w:rPr>
          <w:t xml:space="preserve">https://vimeo.com/537614716</w:t>
        </w:r>
      </w:hyperlink>
      <w:r w:rsidDel="00000000" w:rsidR="00000000" w:rsidRPr="00000000">
        <w:rPr>
          <w:rFonts w:ascii="Arial" w:cs="Arial" w:eastAsia="Arial" w:hAnsi="Arial"/>
          <w:sz w:val="20"/>
          <w:szCs w:val="20"/>
          <w:rtl w:val="0"/>
        </w:rPr>
        <w:t xml:space="preserve"> </w:t>
      </w:r>
    </w:p>
    <w:p w:rsidR="00000000" w:rsidDel="00000000" w:rsidP="00000000" w:rsidRDefault="00000000" w:rsidRPr="00000000" w14:paraId="0000001C">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1D">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1E">
      <w:pPr>
        <w:rPr>
          <w:rFonts w:ascii="Arial" w:cs="Arial" w:eastAsia="Arial" w:hAnsi="Arial"/>
          <w:sz w:val="20"/>
          <w:szCs w:val="20"/>
        </w:rPr>
      </w:pPr>
      <w:r w:rsidDel="00000000" w:rsidR="00000000" w:rsidRPr="00000000">
        <w:rPr>
          <w:rFonts w:ascii="Arial" w:cs="Arial" w:eastAsia="Arial" w:hAnsi="Arial"/>
          <w:sz w:val="20"/>
          <w:szCs w:val="20"/>
        </w:rPr>
        <w:drawing>
          <wp:inline distB="114300" distT="114300" distL="114300" distR="114300">
            <wp:extent cx="2659166" cy="1766888"/>
            <wp:effectExtent b="0" l="0" r="0" t="0"/>
            <wp:docPr id="1103887705" name="image10.png"/>
            <a:graphic>
              <a:graphicData uri="http://schemas.openxmlformats.org/drawingml/2006/picture">
                <pic:pic>
                  <pic:nvPicPr>
                    <pic:cNvPr id="0" name="image10.png"/>
                    <pic:cNvPicPr preferRelativeResize="0"/>
                  </pic:nvPicPr>
                  <pic:blipFill>
                    <a:blip r:embed="rId10"/>
                    <a:srcRect b="0" l="0" r="0" t="0"/>
                    <a:stretch>
                      <a:fillRect/>
                    </a:stretch>
                  </pic:blipFill>
                  <pic:spPr>
                    <a:xfrm>
                      <a:off x="0" y="0"/>
                      <a:ext cx="2659166" cy="1766888"/>
                    </a:xfrm>
                    <a:prstGeom prst="rect"/>
                    <a:ln/>
                  </pic:spPr>
                </pic:pic>
              </a:graphicData>
            </a:graphic>
          </wp:inline>
        </w:drawing>
      </w:r>
      <w:r w:rsidDel="00000000" w:rsidR="00000000" w:rsidRPr="00000000">
        <w:rPr>
          <w:rFonts w:ascii="Arial" w:cs="Arial" w:eastAsia="Arial" w:hAnsi="Arial"/>
          <w:sz w:val="20"/>
          <w:szCs w:val="20"/>
        </w:rPr>
        <w:drawing>
          <wp:inline distB="114300" distT="114300" distL="114300" distR="114300">
            <wp:extent cx="2654174" cy="1772543"/>
            <wp:effectExtent b="0" l="0" r="0" t="0"/>
            <wp:docPr id="1103887704" name="image7.png"/>
            <a:graphic>
              <a:graphicData uri="http://schemas.openxmlformats.org/drawingml/2006/picture">
                <pic:pic>
                  <pic:nvPicPr>
                    <pic:cNvPr id="0" name="image7.png"/>
                    <pic:cNvPicPr preferRelativeResize="0"/>
                  </pic:nvPicPr>
                  <pic:blipFill>
                    <a:blip r:embed="rId11"/>
                    <a:srcRect b="0" l="0" r="0" t="0"/>
                    <a:stretch>
                      <a:fillRect/>
                    </a:stretch>
                  </pic:blipFill>
                  <pic:spPr>
                    <a:xfrm>
                      <a:off x="0" y="0"/>
                      <a:ext cx="2654174" cy="1772543"/>
                    </a:xfrm>
                    <a:prstGeom prst="rect"/>
                    <a:ln/>
                  </pic:spPr>
                </pic:pic>
              </a:graphicData>
            </a:graphic>
          </wp:inline>
        </w:drawing>
      </w:r>
      <w:r w:rsidDel="00000000" w:rsidR="00000000" w:rsidRPr="00000000">
        <w:rPr>
          <w:rtl w:val="0"/>
        </w:rPr>
      </w:r>
    </w:p>
    <w:p w:rsidR="00000000" w:rsidDel="00000000" w:rsidP="00000000" w:rsidRDefault="00000000" w:rsidRPr="00000000" w14:paraId="0000001F">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20">
      <w:pPr>
        <w:rPr>
          <w:rFonts w:ascii="Arial" w:cs="Arial" w:eastAsia="Arial" w:hAnsi="Arial"/>
          <w:sz w:val="20"/>
          <w:szCs w:val="20"/>
          <w:u w:val="single"/>
        </w:rPr>
      </w:pPr>
      <w:r w:rsidDel="00000000" w:rsidR="00000000" w:rsidRPr="00000000">
        <w:rPr>
          <w:rtl w:val="0"/>
        </w:rPr>
      </w:r>
    </w:p>
    <w:p w:rsidR="00000000" w:rsidDel="00000000" w:rsidP="00000000" w:rsidRDefault="00000000" w:rsidRPr="00000000" w14:paraId="00000021">
      <w:pPr>
        <w:rPr>
          <w:rFonts w:ascii="Arial" w:cs="Arial" w:eastAsia="Arial" w:hAnsi="Arial"/>
          <w:sz w:val="20"/>
          <w:szCs w:val="20"/>
          <w:u w:val="single"/>
        </w:rPr>
      </w:pPr>
      <w:r w:rsidDel="00000000" w:rsidR="00000000" w:rsidRPr="00000000">
        <w:rPr>
          <w:rtl w:val="0"/>
        </w:rPr>
      </w:r>
    </w:p>
    <w:p w:rsidR="00000000" w:rsidDel="00000000" w:rsidP="00000000" w:rsidRDefault="00000000" w:rsidRPr="00000000" w14:paraId="000000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1"/>
          <w:sz w:val="20"/>
          <w:szCs w:val="20"/>
        </w:rPr>
      </w:pPr>
      <w:r w:rsidDel="00000000" w:rsidR="00000000" w:rsidRPr="00000000">
        <w:br w:type="page"/>
      </w:r>
      <w:r w:rsidDel="00000000" w:rsidR="00000000" w:rsidRPr="00000000">
        <w:rPr>
          <w:rtl w:val="0"/>
        </w:rPr>
      </w:r>
    </w:p>
    <w:p w:rsidR="00000000" w:rsidDel="00000000" w:rsidP="00000000" w:rsidRDefault="00000000" w:rsidRPr="00000000" w14:paraId="00000023">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Arial" w:cs="Arial" w:eastAsia="Arial" w:hAnsi="Arial"/>
          <w:b w:val="1"/>
          <w:i w:val="0"/>
          <w:smallCaps w:val="0"/>
          <w:strike w:val="0"/>
          <w:sz w:val="20"/>
          <w:szCs w:val="20"/>
          <w:shd w:fill="auto" w:val="clear"/>
          <w:vertAlign w:val="baseline"/>
        </w:rPr>
      </w:pPr>
      <w:r w:rsidDel="00000000" w:rsidR="00000000" w:rsidRPr="00000000">
        <w:rPr>
          <w:rFonts w:ascii="Arial" w:cs="Arial" w:eastAsia="Arial" w:hAnsi="Arial"/>
          <w:b w:val="1"/>
          <w:i w:val="0"/>
          <w:smallCaps w:val="0"/>
          <w:strike w:val="0"/>
          <w:sz w:val="20"/>
          <w:szCs w:val="20"/>
          <w:u w:val="none"/>
          <w:shd w:fill="auto" w:val="clear"/>
          <w:vertAlign w:val="baseline"/>
          <w:rtl w:val="0"/>
        </w:rPr>
        <w:t xml:space="preserve">PRECARIOUS DUET</w:t>
      </w:r>
    </w:p>
    <w:p w:rsidR="00000000" w:rsidDel="00000000" w:rsidP="00000000" w:rsidRDefault="00000000" w:rsidRPr="00000000" w14:paraId="00000024">
      <w:pPr>
        <w:rPr>
          <w:rFonts w:ascii="Arial" w:cs="Arial" w:eastAsia="Arial" w:hAnsi="Arial"/>
          <w:i w:val="1"/>
          <w:sz w:val="20"/>
          <w:szCs w:val="20"/>
        </w:rPr>
      </w:pPr>
      <w:r w:rsidDel="00000000" w:rsidR="00000000" w:rsidRPr="00000000">
        <w:rPr>
          <w:rtl w:val="0"/>
        </w:rPr>
      </w:r>
    </w:p>
    <w:p w:rsidR="00000000" w:rsidDel="00000000" w:rsidP="00000000" w:rsidRDefault="00000000" w:rsidRPr="00000000" w14:paraId="00000025">
      <w:pPr>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After a duet focusing on the four hands and arms in </w:t>
      </w:r>
      <w:r w:rsidDel="00000000" w:rsidR="00000000" w:rsidRPr="00000000">
        <w:rPr>
          <w:rFonts w:ascii="Arial" w:cs="Arial" w:eastAsia="Arial" w:hAnsi="Arial"/>
          <w:i w:val="1"/>
          <w:sz w:val="20"/>
          <w:szCs w:val="20"/>
          <w:rtl w:val="0"/>
        </w:rPr>
        <w:t xml:space="preserve">Snakearms</w:t>
      </w:r>
      <w:r w:rsidDel="00000000" w:rsidR="00000000" w:rsidRPr="00000000">
        <w:rPr>
          <w:rFonts w:ascii="Arial" w:cs="Arial" w:eastAsia="Arial" w:hAnsi="Arial"/>
          <w:sz w:val="20"/>
          <w:szCs w:val="20"/>
          <w:rtl w:val="0"/>
        </w:rPr>
        <w:t xml:space="preserve">, the second part of </w:t>
      </w:r>
      <w:r w:rsidDel="00000000" w:rsidR="00000000" w:rsidRPr="00000000">
        <w:rPr>
          <w:rFonts w:ascii="Arial" w:cs="Arial" w:eastAsia="Arial" w:hAnsi="Arial"/>
          <w:b w:val="1"/>
          <w:i w:val="1"/>
          <w:sz w:val="20"/>
          <w:szCs w:val="20"/>
          <w:rtl w:val="0"/>
        </w:rPr>
        <w:t xml:space="preserve">every_body</w:t>
      </w:r>
      <w:r w:rsidDel="00000000" w:rsidR="00000000" w:rsidRPr="00000000">
        <w:rPr>
          <w:rFonts w:ascii="Arial" w:cs="Arial" w:eastAsia="Arial" w:hAnsi="Arial"/>
          <w:sz w:val="20"/>
          <w:szCs w:val="20"/>
          <w:rtl w:val="0"/>
        </w:rPr>
        <w:t xml:space="preserve"> introduces the other limbs — legs and feet — into the foreground through intricate movement play on a treadmill. By placing the act of walking on this treadmill, constant motion is possible without actual forward progress, thereby creating an infinite movement, akin to a perpetual motion machine.</w:t>
      </w:r>
    </w:p>
    <w:p w:rsidR="00000000" w:rsidDel="00000000" w:rsidP="00000000" w:rsidRDefault="00000000" w:rsidRPr="00000000" w14:paraId="00000026">
      <w:pPr>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027">
      <w:pPr>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028">
      <w:pPr>
        <w:ind w:left="720" w:firstLine="0"/>
        <w:jc w:val="both"/>
        <w:rPr>
          <w:rFonts w:ascii="Arial" w:cs="Arial" w:eastAsia="Arial" w:hAnsi="Arial"/>
          <w:i w:val="1"/>
          <w:sz w:val="20"/>
          <w:szCs w:val="20"/>
        </w:rPr>
      </w:pPr>
      <w:r w:rsidDel="00000000" w:rsidR="00000000" w:rsidRPr="00000000">
        <w:rPr>
          <w:rFonts w:ascii="Arial" w:cs="Arial" w:eastAsia="Arial" w:hAnsi="Arial"/>
          <w:i w:val="1"/>
          <w:sz w:val="20"/>
          <w:szCs w:val="20"/>
          <w:rtl w:val="0"/>
        </w:rPr>
        <w:t xml:space="preserve">"Frequently, a stage is just too small; even a more spacious theatre may only allow for a mere 20 meters of running before reaching either the backdrop or the front row. This has often been a source of frustration for me."</w:t>
      </w:r>
    </w:p>
    <w:p w:rsidR="00000000" w:rsidDel="00000000" w:rsidP="00000000" w:rsidRDefault="00000000" w:rsidRPr="00000000" w14:paraId="00000029">
      <w:pPr>
        <w:ind w:left="720" w:firstLine="0"/>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 Alexander Vantournhout</w:t>
      </w:r>
    </w:p>
    <w:p w:rsidR="00000000" w:rsidDel="00000000" w:rsidP="00000000" w:rsidRDefault="00000000" w:rsidRPr="00000000" w14:paraId="0000002A">
      <w:pPr>
        <w:jc w:val="both"/>
        <w:rPr>
          <w:rFonts w:ascii="Arial" w:cs="Arial" w:eastAsia="Arial" w:hAnsi="Arial"/>
          <w:sz w:val="20"/>
          <w:szCs w:val="2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3362325</wp:posOffset>
            </wp:positionH>
            <wp:positionV relativeFrom="paragraph">
              <wp:posOffset>155563</wp:posOffset>
            </wp:positionV>
            <wp:extent cx="2563556" cy="2208738"/>
            <wp:effectExtent b="0" l="0" r="0" t="0"/>
            <wp:wrapSquare wrapText="bothSides" distB="114300" distT="114300" distL="114300" distR="114300"/>
            <wp:docPr id="1103887709" name="image9.png"/>
            <a:graphic>
              <a:graphicData uri="http://schemas.openxmlformats.org/drawingml/2006/picture">
                <pic:pic>
                  <pic:nvPicPr>
                    <pic:cNvPr id="0" name="image9.png"/>
                    <pic:cNvPicPr preferRelativeResize="0"/>
                  </pic:nvPicPr>
                  <pic:blipFill>
                    <a:blip r:embed="rId12"/>
                    <a:srcRect b="0" l="0" r="0" t="0"/>
                    <a:stretch>
                      <a:fillRect/>
                    </a:stretch>
                  </pic:blipFill>
                  <pic:spPr>
                    <a:xfrm>
                      <a:off x="0" y="0"/>
                      <a:ext cx="2563556" cy="2208738"/>
                    </a:xfrm>
                    <a:prstGeom prst="rect"/>
                    <a:ln/>
                  </pic:spPr>
                </pic:pic>
              </a:graphicData>
            </a:graphic>
          </wp:anchor>
        </w:drawing>
      </w:r>
    </w:p>
    <w:p w:rsidR="00000000" w:rsidDel="00000000" w:rsidP="00000000" w:rsidRDefault="00000000" w:rsidRPr="00000000" w14:paraId="0000002B">
      <w:pPr>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02C">
      <w:pPr>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Although walking together on a treadmill may seem simple, it is technically quite challenging. Trust in the other person is constantly at stake. In this precarious duet, the pas-de-deux could not be more literal. Individually the dancer is off balance, but together the dancers are in a constantly evolving balance that again and again emerges in between them, as Johann le Guillerm writes, “Balance is the time between two imbalances.”</w:t>
      </w:r>
    </w:p>
    <w:p w:rsidR="00000000" w:rsidDel="00000000" w:rsidP="00000000" w:rsidRDefault="00000000" w:rsidRPr="00000000" w14:paraId="0000002D">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2E">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2F">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30">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31">
      <w:pPr>
        <w:rPr>
          <w:rFonts w:ascii="Arial" w:cs="Arial" w:eastAsia="Arial" w:hAnsi="Arial"/>
          <w:sz w:val="20"/>
          <w:szCs w:val="20"/>
        </w:rPr>
      </w:pPr>
      <w:r w:rsidDel="00000000" w:rsidR="00000000" w:rsidRPr="00000000">
        <w:rPr>
          <w:rFonts w:ascii="Arial" w:cs="Arial" w:eastAsia="Arial" w:hAnsi="Arial"/>
          <w:sz w:val="20"/>
          <w:szCs w:val="20"/>
          <w:rtl w:val="0"/>
        </w:rPr>
        <w:t xml:space="preserve">First research </w:t>
      </w:r>
      <w:sdt>
        <w:sdtPr>
          <w:tag w:val="goog_rdk_1"/>
        </w:sdtPr>
        <w:sdtContent>
          <w:r w:rsidDel="00000000" w:rsidR="00000000" w:rsidRPr="00000000">
            <w:rPr>
              <w:rFonts w:ascii="Arial Unicode MS" w:cs="Arial Unicode MS" w:eastAsia="Arial Unicode MS" w:hAnsi="Arial Unicode MS"/>
              <w:sz w:val="20"/>
              <w:szCs w:val="20"/>
              <w:rtl w:val="0"/>
            </w:rPr>
            <w:t xml:space="preserve">→ </w:t>
          </w:r>
        </w:sdtContent>
      </w:sdt>
    </w:p>
    <w:p w:rsidR="00000000" w:rsidDel="00000000" w:rsidP="00000000" w:rsidRDefault="00000000" w:rsidRPr="00000000" w14:paraId="00000032">
      <w:pPr>
        <w:rPr>
          <w:rFonts w:ascii="Arial" w:cs="Arial" w:eastAsia="Arial" w:hAnsi="Arial"/>
          <w:sz w:val="20"/>
          <w:szCs w:val="20"/>
        </w:rPr>
      </w:pPr>
      <w:hyperlink r:id="rId13">
        <w:r w:rsidDel="00000000" w:rsidR="00000000" w:rsidRPr="00000000">
          <w:rPr>
            <w:rFonts w:ascii="Arial" w:cs="Arial" w:eastAsia="Arial" w:hAnsi="Arial"/>
            <w:sz w:val="20"/>
            <w:szCs w:val="20"/>
            <w:u w:val="single"/>
            <w:rtl w:val="0"/>
          </w:rPr>
          <w:t xml:space="preserve">https://vimeo.com/878662219/b86518862f?share=copy</w:t>
        </w:r>
      </w:hyperlink>
      <w:r w:rsidDel="00000000" w:rsidR="00000000" w:rsidRPr="00000000">
        <w:rPr>
          <w:rFonts w:ascii="Arial" w:cs="Arial" w:eastAsia="Arial" w:hAnsi="Arial"/>
          <w:sz w:val="20"/>
          <w:szCs w:val="20"/>
          <w:rtl w:val="0"/>
        </w:rPr>
        <w:t xml:space="preserve"> </w:t>
      </w:r>
    </w:p>
    <w:p w:rsidR="00000000" w:rsidDel="00000000" w:rsidP="00000000" w:rsidRDefault="00000000" w:rsidRPr="00000000" w14:paraId="00000033">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34">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35">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36">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37">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38">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39">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Arial" w:cs="Arial" w:eastAsia="Arial" w:hAnsi="Arial"/>
          <w:b w:val="1"/>
          <w:i w:val="0"/>
          <w:smallCaps w:val="0"/>
          <w:strike w:val="0"/>
          <w:sz w:val="20"/>
          <w:szCs w:val="20"/>
          <w:shd w:fill="auto" w:val="clear"/>
          <w:vertAlign w:val="baseline"/>
        </w:rPr>
      </w:pPr>
      <w:r w:rsidDel="00000000" w:rsidR="00000000" w:rsidRPr="00000000">
        <w:rPr>
          <w:rFonts w:ascii="Arial" w:cs="Arial" w:eastAsia="Arial" w:hAnsi="Arial"/>
          <w:b w:val="1"/>
          <w:i w:val="0"/>
          <w:smallCaps w:val="0"/>
          <w:strike w:val="0"/>
          <w:sz w:val="20"/>
          <w:szCs w:val="20"/>
          <w:u w:val="none"/>
          <w:shd w:fill="auto" w:val="clear"/>
          <w:vertAlign w:val="baseline"/>
          <w:rtl w:val="0"/>
        </w:rPr>
        <w:t xml:space="preserve">HANGING DUET</w:t>
      </w:r>
      <w:r w:rsidDel="00000000" w:rsidR="00000000" w:rsidRPr="00000000">
        <w:rPr>
          <w:rFonts w:ascii="Arial" w:cs="Arial" w:eastAsia="Arial" w:hAnsi="Arial"/>
          <w:b w:val="1"/>
          <w:sz w:val="20"/>
          <w:szCs w:val="20"/>
          <w:rtl w:val="0"/>
        </w:rPr>
        <w:t xml:space="preserve"> </w:t>
      </w:r>
      <w:r w:rsidDel="00000000" w:rsidR="00000000" w:rsidRPr="00000000">
        <w:rPr>
          <w:rtl w:val="0"/>
        </w:rPr>
      </w:r>
    </w:p>
    <w:p w:rsidR="00000000" w:rsidDel="00000000" w:rsidP="00000000" w:rsidRDefault="00000000" w:rsidRPr="00000000" w14:paraId="0000003A">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3B">
      <w:pPr>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To take the idea of limb entanglement even further and remove the limitations of the floor, Emmi and Alexander began research on a hanging duet. The position is inspired by daily commuting scenarios in trams, metros, and buses, where individuals hold onto a bar for stability.</w:t>
      </w:r>
    </w:p>
    <w:p w:rsidR="00000000" w:rsidDel="00000000" w:rsidP="00000000" w:rsidRDefault="00000000" w:rsidRPr="00000000" w14:paraId="0000003C">
      <w:pPr>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03D">
      <w:pPr>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In the hanging duet, t</w:t>
      </w:r>
      <w:r w:rsidDel="00000000" w:rsidR="00000000" w:rsidRPr="00000000">
        <w:rPr>
          <w:rFonts w:ascii="Arial" w:cs="Arial" w:eastAsia="Arial" w:hAnsi="Arial"/>
          <w:sz w:val="20"/>
          <w:szCs w:val="20"/>
          <w:rtl w:val="0"/>
        </w:rPr>
        <w:t xml:space="preserve">he idea</w:t>
      </w:r>
      <w:r w:rsidDel="00000000" w:rsidR="00000000" w:rsidRPr="00000000">
        <w:rPr>
          <w:rFonts w:ascii="Arial" w:cs="Arial" w:eastAsia="Arial" w:hAnsi="Arial"/>
          <w:sz w:val="20"/>
          <w:szCs w:val="20"/>
          <w:rtl w:val="0"/>
        </w:rPr>
        <w:t xml:space="preserve"> is counterbalanced by completely losing contact with the floor. Choreography — or 'circography' — will be created while hanging. A bar is positioned at a height that Alexander can reach while standing, but Emmi falls just short, necessitating a connection or interlinking between them.</w:t>
      </w:r>
    </w:p>
    <w:p w:rsidR="00000000" w:rsidDel="00000000" w:rsidP="00000000" w:rsidRDefault="00000000" w:rsidRPr="00000000" w14:paraId="0000003E">
      <w:pPr>
        <w:rPr>
          <w:rFonts w:ascii="Arial" w:cs="Arial" w:eastAsia="Arial" w:hAnsi="Arial"/>
          <w:sz w:val="20"/>
          <w:szCs w:val="2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3667442</wp:posOffset>
            </wp:positionH>
            <wp:positionV relativeFrom="paragraph">
              <wp:posOffset>146165</wp:posOffset>
            </wp:positionV>
            <wp:extent cx="2257108" cy="2762122"/>
            <wp:effectExtent b="0" l="0" r="0" t="0"/>
            <wp:wrapSquare wrapText="bothSides" distB="114300" distT="114300" distL="114300" distR="114300"/>
            <wp:docPr id="1103887706" name="image8.png"/>
            <a:graphic>
              <a:graphicData uri="http://schemas.openxmlformats.org/drawingml/2006/picture">
                <pic:pic>
                  <pic:nvPicPr>
                    <pic:cNvPr id="0" name="image8.png"/>
                    <pic:cNvPicPr preferRelativeResize="0"/>
                  </pic:nvPicPr>
                  <pic:blipFill>
                    <a:blip r:embed="rId14"/>
                    <a:srcRect b="0" l="0" r="0" t="0"/>
                    <a:stretch>
                      <a:fillRect/>
                    </a:stretch>
                  </pic:blipFill>
                  <pic:spPr>
                    <a:xfrm>
                      <a:off x="0" y="0"/>
                      <a:ext cx="2257108" cy="2762122"/>
                    </a:xfrm>
                    <a:prstGeom prst="rect"/>
                    <a:ln/>
                  </pic:spPr>
                </pic:pic>
              </a:graphicData>
            </a:graphic>
          </wp:anchor>
        </w:drawing>
      </w:r>
    </w:p>
    <w:p w:rsidR="00000000" w:rsidDel="00000000" w:rsidP="00000000" w:rsidRDefault="00000000" w:rsidRPr="00000000" w14:paraId="0000003F">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40">
      <w:pPr>
        <w:rPr>
          <w:rFonts w:ascii="Arial" w:cs="Arial" w:eastAsia="Arial" w:hAnsi="Arial"/>
          <w:sz w:val="20"/>
          <w:szCs w:val="20"/>
        </w:rPr>
      </w:pPr>
      <w:r w:rsidDel="00000000" w:rsidR="00000000" w:rsidRPr="00000000">
        <w:rPr>
          <w:rFonts w:ascii="Arial" w:cs="Arial" w:eastAsia="Arial" w:hAnsi="Arial"/>
          <w:sz w:val="20"/>
          <w:szCs w:val="20"/>
          <w:rtl w:val="0"/>
        </w:rPr>
        <w:t xml:space="preserve">First research </w:t>
      </w:r>
      <w:sdt>
        <w:sdtPr>
          <w:tag w:val="goog_rdk_2"/>
        </w:sdtPr>
        <w:sdtContent>
          <w:r w:rsidDel="00000000" w:rsidR="00000000" w:rsidRPr="00000000">
            <w:rPr>
              <w:rFonts w:ascii="Arial Unicode MS" w:cs="Arial Unicode MS" w:eastAsia="Arial Unicode MS" w:hAnsi="Arial Unicode MS"/>
              <w:sz w:val="20"/>
              <w:szCs w:val="20"/>
              <w:rtl w:val="0"/>
            </w:rPr>
            <w:t xml:space="preserve">→ </w:t>
          </w:r>
        </w:sdtContent>
      </w:sdt>
      <w:hyperlink r:id="rId15">
        <w:r w:rsidDel="00000000" w:rsidR="00000000" w:rsidRPr="00000000">
          <w:rPr>
            <w:rFonts w:ascii="Arial" w:cs="Arial" w:eastAsia="Arial" w:hAnsi="Arial"/>
            <w:sz w:val="20"/>
            <w:szCs w:val="20"/>
            <w:u w:val="single"/>
            <w:rtl w:val="0"/>
          </w:rPr>
          <w:t xml:space="preserve">https://vimeo.com/648476595/bd3c9169eb?share=copy</w:t>
        </w:r>
      </w:hyperlink>
      <w:r w:rsidDel="00000000" w:rsidR="00000000" w:rsidRPr="00000000">
        <w:rPr>
          <w:rFonts w:ascii="Arial" w:cs="Arial" w:eastAsia="Arial" w:hAnsi="Arial"/>
          <w:sz w:val="20"/>
          <w:szCs w:val="20"/>
          <w:rtl w:val="0"/>
        </w:rPr>
        <w:t xml:space="preserve"> </w:t>
      </w:r>
    </w:p>
    <w:p w:rsidR="00000000" w:rsidDel="00000000" w:rsidP="00000000" w:rsidRDefault="00000000" w:rsidRPr="00000000" w14:paraId="00000041">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42">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43">
      <w:pPr>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044">
      <w:pPr>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045">
      <w:pPr>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046">
      <w:pPr>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047">
      <w:pPr>
        <w:rPr>
          <w:rFonts w:ascii="Arial" w:cs="Arial" w:eastAsia="Arial" w:hAnsi="Arial"/>
          <w:b w:val="1"/>
          <w:sz w:val="20"/>
          <w:szCs w:val="20"/>
        </w:rPr>
      </w:pPr>
      <w:r w:rsidDel="00000000" w:rsidR="00000000" w:rsidRPr="00000000">
        <w:br w:type="page"/>
      </w:r>
      <w:r w:rsidDel="00000000" w:rsidR="00000000" w:rsidRPr="00000000">
        <w:rPr>
          <w:rtl w:val="0"/>
        </w:rPr>
      </w:r>
    </w:p>
    <w:p w:rsidR="00000000" w:rsidDel="00000000" w:rsidP="00000000" w:rsidRDefault="00000000" w:rsidRPr="00000000" w14:paraId="00000048">
      <w:pP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BIOGRAPHIES</w:t>
      </w:r>
    </w:p>
    <w:p w:rsidR="00000000" w:rsidDel="00000000" w:rsidP="00000000" w:rsidRDefault="00000000" w:rsidRPr="00000000" w14:paraId="00000049">
      <w:pPr>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04A">
      <w:pPr>
        <w:rPr>
          <w:rFonts w:ascii="Arial" w:cs="Arial" w:eastAsia="Arial" w:hAnsi="Arial"/>
          <w:b w:val="1"/>
          <w:sz w:val="20"/>
          <w:szCs w:val="20"/>
        </w:rPr>
      </w:pPr>
      <w:r w:rsidDel="00000000" w:rsidR="00000000" w:rsidRPr="00000000">
        <w:rPr>
          <w:rFonts w:ascii="Arial" w:cs="Arial" w:eastAsia="Arial" w:hAnsi="Arial"/>
          <w:b w:val="1"/>
          <w:sz w:val="20"/>
          <w:szCs w:val="20"/>
        </w:rPr>
        <w:drawing>
          <wp:anchor allowOverlap="1" behindDoc="0" distB="114300" distT="114300" distL="114300" distR="114300" hidden="0" layoutInCell="1" locked="0" relativeHeight="0" simplePos="0">
            <wp:simplePos x="0" y="0"/>
            <wp:positionH relativeFrom="page">
              <wp:posOffset>6043295</wp:posOffset>
            </wp:positionH>
            <wp:positionV relativeFrom="page">
              <wp:posOffset>899795</wp:posOffset>
            </wp:positionV>
            <wp:extent cx="1533525" cy="2314575"/>
            <wp:effectExtent b="0" l="0" r="0" t="0"/>
            <wp:wrapSquare wrapText="bothSides" distB="114300" distT="114300" distL="114300" distR="114300"/>
            <wp:docPr id="1103887701" name="image1.png"/>
            <a:graphic>
              <a:graphicData uri="http://schemas.openxmlformats.org/drawingml/2006/picture">
                <pic:pic>
                  <pic:nvPicPr>
                    <pic:cNvPr id="0" name="image1.png"/>
                    <pic:cNvPicPr preferRelativeResize="0"/>
                  </pic:nvPicPr>
                  <pic:blipFill>
                    <a:blip r:embed="rId16"/>
                    <a:srcRect b="0" l="0" r="0" t="0"/>
                    <a:stretch>
                      <a:fillRect/>
                    </a:stretch>
                  </pic:blipFill>
                  <pic:spPr>
                    <a:xfrm>
                      <a:off x="0" y="0"/>
                      <a:ext cx="1533525" cy="2314575"/>
                    </a:xfrm>
                    <a:prstGeom prst="rect"/>
                    <a:ln/>
                  </pic:spPr>
                </pic:pic>
              </a:graphicData>
            </a:graphic>
          </wp:anchor>
        </w:drawing>
      </w:r>
      <w:r w:rsidDel="00000000" w:rsidR="00000000" w:rsidRPr="00000000">
        <w:rPr>
          <w:rFonts w:ascii="Arial" w:cs="Arial" w:eastAsia="Arial" w:hAnsi="Arial"/>
          <w:b w:val="1"/>
          <w:sz w:val="20"/>
          <w:szCs w:val="20"/>
          <w:rtl w:val="0"/>
        </w:rPr>
        <w:t xml:space="preserve">COSTUME DESIGN</w:t>
      </w:r>
    </w:p>
    <w:p w:rsidR="00000000" w:rsidDel="00000000" w:rsidP="00000000" w:rsidRDefault="00000000" w:rsidRPr="00000000" w14:paraId="0000004B">
      <w:pPr>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04C">
      <w:pPr>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For costumes, Alexander will collaborate with fashion designer and visual artis </w:t>
      </w:r>
      <w:r w:rsidDel="00000000" w:rsidR="00000000" w:rsidRPr="00000000">
        <w:rPr>
          <w:rFonts w:ascii="Arial" w:cs="Arial" w:eastAsia="Arial" w:hAnsi="Arial"/>
          <w:b w:val="1"/>
          <w:sz w:val="20"/>
          <w:szCs w:val="20"/>
          <w:rtl w:val="0"/>
        </w:rPr>
        <w:t xml:space="preserve">Tom Van der Borght</w:t>
      </w:r>
      <w:r w:rsidDel="00000000" w:rsidR="00000000" w:rsidRPr="00000000">
        <w:rPr>
          <w:rFonts w:ascii="Arial" w:cs="Arial" w:eastAsia="Arial" w:hAnsi="Arial"/>
          <w:sz w:val="20"/>
          <w:szCs w:val="20"/>
          <w:rtl w:val="0"/>
        </w:rPr>
        <w:t xml:space="preserve">. His expressive creations boldly combine vivid colors, psychedelic patterns, and original textures. The designer challenges traditional notions of beauty, offering his own interpretation of this timeless concept. Always in search of the unconventional, Tom Van der Borght questions dominant social structures: What does society consider normal, and why? In his couture collections, he unhesitatingly employs industrial and high-tech materials and machinery, blending contemporary techniques with traditional craftsmanship. Similarly, Alexander consistently incorporates craftsmanship into a new, contemporary language of movement.</w:t>
      </w:r>
    </w:p>
    <w:p w:rsidR="00000000" w:rsidDel="00000000" w:rsidP="00000000" w:rsidRDefault="00000000" w:rsidRPr="00000000" w14:paraId="0000004D">
      <w:pPr>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04E">
      <w:pPr>
        <w:jc w:val="both"/>
        <w:rPr>
          <w:rFonts w:ascii="Arial" w:cs="Arial" w:eastAsia="Arial" w:hAnsi="Arial"/>
          <w:b w:val="1"/>
          <w:sz w:val="20"/>
          <w:szCs w:val="20"/>
        </w:rPr>
      </w:pPr>
      <w:r w:rsidDel="00000000" w:rsidR="00000000" w:rsidRPr="00000000">
        <w:rPr>
          <w:rFonts w:ascii="Arial" w:cs="Arial" w:eastAsia="Arial" w:hAnsi="Arial"/>
          <w:sz w:val="20"/>
          <w:szCs w:val="20"/>
          <w:rtl w:val="0"/>
        </w:rPr>
        <w:t xml:space="preserve">Discover the work of Tom Van der Borght</w:t>
      </w:r>
      <w:r w:rsidDel="00000000" w:rsidR="00000000" w:rsidRPr="00000000">
        <w:rPr>
          <w:rFonts w:ascii="Arial" w:cs="Arial" w:eastAsia="Arial" w:hAnsi="Arial"/>
          <w:b w:val="1"/>
          <w:sz w:val="20"/>
          <w:szCs w:val="20"/>
          <w:rtl w:val="0"/>
        </w:rPr>
        <w:t xml:space="preserve"> </w:t>
      </w:r>
      <w:sdt>
        <w:sdtPr>
          <w:tag w:val="goog_rdk_3"/>
        </w:sdtPr>
        <w:sdtContent>
          <w:r w:rsidDel="00000000" w:rsidR="00000000" w:rsidRPr="00000000">
            <w:rPr>
              <w:rFonts w:ascii="Arial Unicode MS" w:cs="Arial Unicode MS" w:eastAsia="Arial Unicode MS" w:hAnsi="Arial Unicode MS"/>
              <w:sz w:val="20"/>
              <w:szCs w:val="20"/>
              <w:rtl w:val="0"/>
            </w:rPr>
            <w:t xml:space="preserve">→ </w:t>
          </w:r>
        </w:sdtContent>
      </w:sdt>
      <w:hyperlink r:id="rId17">
        <w:r w:rsidDel="00000000" w:rsidR="00000000" w:rsidRPr="00000000">
          <w:rPr>
            <w:rFonts w:ascii="Arial" w:cs="Arial" w:eastAsia="Arial" w:hAnsi="Arial"/>
            <w:sz w:val="20"/>
            <w:szCs w:val="20"/>
            <w:u w:val="single"/>
            <w:rtl w:val="0"/>
          </w:rPr>
          <w:t xml:space="preserve">https://tomvanderborght.com</w:t>
        </w:r>
      </w:hyperlink>
      <w:r w:rsidDel="00000000" w:rsidR="00000000" w:rsidRPr="00000000">
        <w:rPr>
          <w:rFonts w:ascii="Arial" w:cs="Arial" w:eastAsia="Arial" w:hAnsi="Arial"/>
          <w:sz w:val="20"/>
          <w:szCs w:val="20"/>
          <w:rtl w:val="0"/>
        </w:rPr>
        <w:t xml:space="preserve"> </w:t>
      </w:r>
      <w:r w:rsidDel="00000000" w:rsidR="00000000" w:rsidRPr="00000000">
        <w:rPr>
          <w:rtl w:val="0"/>
        </w:rPr>
      </w:r>
    </w:p>
    <w:p w:rsidR="00000000" w:rsidDel="00000000" w:rsidP="00000000" w:rsidRDefault="00000000" w:rsidRPr="00000000" w14:paraId="0000004F">
      <w:pPr>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050">
      <w:pPr>
        <w:jc w:val="both"/>
        <w:rPr>
          <w:rFonts w:ascii="Arial" w:cs="Arial" w:eastAsia="Arial" w:hAnsi="Arial"/>
          <w:b w:val="1"/>
          <w:sz w:val="20"/>
          <w:szCs w:val="20"/>
        </w:rPr>
      </w:pPr>
      <w:r w:rsidDel="00000000" w:rsidR="00000000" w:rsidRPr="00000000">
        <w:rPr>
          <w:rFonts w:ascii="Arial" w:cs="Arial" w:eastAsia="Arial" w:hAnsi="Arial"/>
          <w:b w:val="1"/>
          <w:sz w:val="20"/>
          <w:szCs w:val="20"/>
        </w:rPr>
        <w:drawing>
          <wp:anchor allowOverlap="1" behindDoc="0" distB="114300" distT="114300" distL="114300" distR="114300" hidden="0" layoutInCell="1" locked="0" relativeHeight="0" simplePos="0">
            <wp:simplePos x="0" y="0"/>
            <wp:positionH relativeFrom="page">
              <wp:posOffset>6043295</wp:posOffset>
            </wp:positionH>
            <wp:positionV relativeFrom="page">
              <wp:posOffset>3496660</wp:posOffset>
            </wp:positionV>
            <wp:extent cx="1537970" cy="1724025"/>
            <wp:effectExtent b="0" l="0" r="0" t="0"/>
            <wp:wrapSquare wrapText="bothSides" distB="114300" distT="114300" distL="114300" distR="114300"/>
            <wp:docPr id="1103887699" name="image4.png"/>
            <a:graphic>
              <a:graphicData uri="http://schemas.openxmlformats.org/drawingml/2006/picture">
                <pic:pic>
                  <pic:nvPicPr>
                    <pic:cNvPr id="0" name="image4.png"/>
                    <pic:cNvPicPr preferRelativeResize="0"/>
                  </pic:nvPicPr>
                  <pic:blipFill>
                    <a:blip r:embed="rId18"/>
                    <a:srcRect b="10279" l="26463" r="29104" t="11862"/>
                    <a:stretch>
                      <a:fillRect/>
                    </a:stretch>
                  </pic:blipFill>
                  <pic:spPr>
                    <a:xfrm>
                      <a:off x="0" y="0"/>
                      <a:ext cx="1537970" cy="1724025"/>
                    </a:xfrm>
                    <a:prstGeom prst="rect"/>
                    <a:ln/>
                  </pic:spPr>
                </pic:pic>
              </a:graphicData>
            </a:graphic>
          </wp:anchor>
        </w:drawing>
      </w:r>
      <w:r w:rsidDel="00000000" w:rsidR="00000000" w:rsidRPr="00000000">
        <w:rPr>
          <w:rFonts w:ascii="Arial" w:cs="Arial" w:eastAsia="Arial" w:hAnsi="Arial"/>
          <w:b w:val="1"/>
          <w:sz w:val="20"/>
          <w:szCs w:val="20"/>
          <w:rtl w:val="0"/>
        </w:rPr>
        <w:t xml:space="preserve">SCENOGRAPHY</w:t>
      </w:r>
    </w:p>
    <w:p w:rsidR="00000000" w:rsidDel="00000000" w:rsidP="00000000" w:rsidRDefault="00000000" w:rsidRPr="00000000" w14:paraId="00000051">
      <w:pPr>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052">
      <w:pPr>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The scenography will be developed by </w:t>
      </w:r>
      <w:r w:rsidDel="00000000" w:rsidR="00000000" w:rsidRPr="00000000">
        <w:rPr>
          <w:rFonts w:ascii="Arial" w:cs="Arial" w:eastAsia="Arial" w:hAnsi="Arial"/>
          <w:b w:val="1"/>
          <w:sz w:val="20"/>
          <w:szCs w:val="20"/>
          <w:rtl w:val="0"/>
        </w:rPr>
        <w:t xml:space="preserve">Kalle Nio</w:t>
      </w:r>
      <w:r w:rsidDel="00000000" w:rsidR="00000000" w:rsidRPr="00000000">
        <w:rPr>
          <w:rFonts w:ascii="Arial" w:cs="Arial" w:eastAsia="Arial" w:hAnsi="Arial"/>
          <w:sz w:val="20"/>
          <w:szCs w:val="20"/>
          <w:rtl w:val="0"/>
        </w:rPr>
        <w:t xml:space="preserve">. Together with Alexander, they’ll explore the concept of relativity theory. They will attempt to represent static movement in a dynamic way, oscillating the perception of speed. They may also experiment with the old cinematographic technique of moving backdrops to create the illusion of movement while remaining stationary. </w:t>
      </w:r>
    </w:p>
    <w:p w:rsidR="00000000" w:rsidDel="00000000" w:rsidP="00000000" w:rsidRDefault="00000000" w:rsidRPr="00000000" w14:paraId="00000053">
      <w:pPr>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054">
      <w:pPr>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The work of visual artist, magician and stage director Kalle Nio is a combination of magic, visual arts, cinema, art history, circus and theatre. In his stage performances and cinematic installations, Nio creates encounters between past and the present, between magic and visual arts, between craft and technology, between real and illusions. He often uses elements from 19th century stage magic as the starting point for his highly visual explorations of the human body and human relationships in our society.</w:t>
      </w:r>
    </w:p>
    <w:p w:rsidR="00000000" w:rsidDel="00000000" w:rsidP="00000000" w:rsidRDefault="00000000" w:rsidRPr="00000000" w14:paraId="00000055">
      <w:pPr>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056">
      <w:pPr>
        <w:jc w:val="both"/>
        <w:rPr>
          <w:rFonts w:ascii="Arial" w:cs="Arial" w:eastAsia="Arial" w:hAnsi="Arial"/>
          <w:b w:val="1"/>
          <w:sz w:val="20"/>
          <w:szCs w:val="20"/>
        </w:rPr>
      </w:pPr>
      <w:sdt>
        <w:sdtPr>
          <w:tag w:val="goog_rdk_4"/>
        </w:sdtPr>
        <w:sdtContent>
          <w:r w:rsidDel="00000000" w:rsidR="00000000" w:rsidRPr="00000000">
            <w:rPr>
              <w:rFonts w:ascii="Arial Unicode MS" w:cs="Arial Unicode MS" w:eastAsia="Arial Unicode MS" w:hAnsi="Arial Unicode MS"/>
              <w:sz w:val="20"/>
              <w:szCs w:val="20"/>
              <w:rtl w:val="0"/>
            </w:rPr>
            <w:t xml:space="preserve">Discover the universe of Kalle Nio →  </w:t>
          </w:r>
        </w:sdtContent>
      </w:sdt>
      <w:hyperlink r:id="rId19">
        <w:r w:rsidDel="00000000" w:rsidR="00000000" w:rsidRPr="00000000">
          <w:rPr>
            <w:rFonts w:ascii="Arial" w:cs="Arial" w:eastAsia="Arial" w:hAnsi="Arial"/>
            <w:sz w:val="20"/>
            <w:szCs w:val="20"/>
            <w:u w:val="single"/>
            <w:rtl w:val="0"/>
          </w:rPr>
          <w:t xml:space="preserve">https://kallenio.com/projects</w:t>
        </w:r>
      </w:hyperlink>
      <w:r w:rsidDel="00000000" w:rsidR="00000000" w:rsidRPr="00000000">
        <w:rPr>
          <w:rFonts w:ascii="Arial" w:cs="Arial" w:eastAsia="Arial" w:hAnsi="Arial"/>
          <w:sz w:val="20"/>
          <w:szCs w:val="20"/>
          <w:rtl w:val="0"/>
        </w:rPr>
        <w:t xml:space="preserve"> </w:t>
      </w:r>
      <w:r w:rsidDel="00000000" w:rsidR="00000000" w:rsidRPr="00000000">
        <w:rPr>
          <w:rtl w:val="0"/>
        </w:rPr>
      </w:r>
    </w:p>
    <w:p w:rsidR="00000000" w:rsidDel="00000000" w:rsidP="00000000" w:rsidRDefault="00000000" w:rsidRPr="00000000" w14:paraId="00000057">
      <w:pPr>
        <w:jc w:val="both"/>
        <w:rPr>
          <w:rFonts w:ascii="Arial" w:cs="Arial" w:eastAsia="Arial" w:hAnsi="Arial"/>
          <w:b w:val="1"/>
          <w:sz w:val="20"/>
          <w:szCs w:val="20"/>
        </w:rPr>
      </w:pPr>
      <w:r w:rsidDel="00000000" w:rsidR="00000000" w:rsidRPr="00000000">
        <w:rPr>
          <w:rFonts w:ascii="Arial" w:cs="Arial" w:eastAsia="Arial" w:hAnsi="Arial"/>
          <w:b w:val="1"/>
          <w:sz w:val="20"/>
          <w:szCs w:val="20"/>
        </w:rPr>
        <w:drawing>
          <wp:anchor allowOverlap="1" behindDoc="0" distB="114300" distT="114300" distL="114300" distR="114300" hidden="0" layoutInCell="1" locked="0" relativeHeight="0" simplePos="0">
            <wp:simplePos x="0" y="0"/>
            <wp:positionH relativeFrom="page">
              <wp:posOffset>6043295</wp:posOffset>
            </wp:positionH>
            <wp:positionV relativeFrom="page">
              <wp:posOffset>5941087</wp:posOffset>
            </wp:positionV>
            <wp:extent cx="1533525" cy="2305050"/>
            <wp:effectExtent b="0" l="0" r="0" t="0"/>
            <wp:wrapSquare wrapText="bothSides" distB="114300" distT="114300" distL="114300" distR="114300"/>
            <wp:docPr id="1103887707" name="image6.png"/>
            <a:graphic>
              <a:graphicData uri="http://schemas.openxmlformats.org/drawingml/2006/picture">
                <pic:pic>
                  <pic:nvPicPr>
                    <pic:cNvPr id="0" name="image6.png"/>
                    <pic:cNvPicPr preferRelativeResize="0"/>
                  </pic:nvPicPr>
                  <pic:blipFill>
                    <a:blip r:embed="rId20"/>
                    <a:srcRect b="0" l="0" r="0" t="0"/>
                    <a:stretch>
                      <a:fillRect/>
                    </a:stretch>
                  </pic:blipFill>
                  <pic:spPr>
                    <a:xfrm>
                      <a:off x="0" y="0"/>
                      <a:ext cx="1533525" cy="2305050"/>
                    </a:xfrm>
                    <a:prstGeom prst="rect"/>
                    <a:ln/>
                  </pic:spPr>
                </pic:pic>
              </a:graphicData>
            </a:graphic>
          </wp:anchor>
        </w:drawing>
      </w:r>
      <w:r w:rsidDel="00000000" w:rsidR="00000000" w:rsidRPr="00000000">
        <w:rPr>
          <w:rtl w:val="0"/>
        </w:rPr>
      </w:r>
    </w:p>
    <w:p w:rsidR="00000000" w:rsidDel="00000000" w:rsidP="00000000" w:rsidRDefault="00000000" w:rsidRPr="00000000" w14:paraId="00000058">
      <w:pPr>
        <w:jc w:val="both"/>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MUSIC</w:t>
      </w:r>
    </w:p>
    <w:p w:rsidR="00000000" w:rsidDel="00000000" w:rsidP="00000000" w:rsidRDefault="00000000" w:rsidRPr="00000000" w14:paraId="00000059">
      <w:pPr>
        <w:jc w:val="both"/>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05A">
      <w:pPr>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The music for </w:t>
      </w:r>
      <w:r w:rsidDel="00000000" w:rsidR="00000000" w:rsidRPr="00000000">
        <w:rPr>
          <w:rFonts w:ascii="Arial" w:cs="Arial" w:eastAsia="Arial" w:hAnsi="Arial"/>
          <w:b w:val="1"/>
          <w:i w:val="1"/>
          <w:sz w:val="20"/>
          <w:szCs w:val="20"/>
          <w:rtl w:val="0"/>
        </w:rPr>
        <w:t xml:space="preserve">every_body </w:t>
      </w:r>
      <w:r w:rsidDel="00000000" w:rsidR="00000000" w:rsidRPr="00000000">
        <w:rPr>
          <w:rFonts w:ascii="Arial" w:cs="Arial" w:eastAsia="Arial" w:hAnsi="Arial"/>
          <w:sz w:val="20"/>
          <w:szCs w:val="20"/>
          <w:rtl w:val="0"/>
        </w:rPr>
        <w:t xml:space="preserve">will be created by </w:t>
      </w:r>
      <w:r w:rsidDel="00000000" w:rsidR="00000000" w:rsidRPr="00000000">
        <w:rPr>
          <w:rFonts w:ascii="Arial" w:cs="Arial" w:eastAsia="Arial" w:hAnsi="Arial"/>
          <w:b w:val="1"/>
          <w:sz w:val="20"/>
          <w:szCs w:val="20"/>
          <w:rtl w:val="0"/>
        </w:rPr>
        <w:t xml:space="preserve">Geoffrey Burton</w:t>
      </w:r>
      <w:r w:rsidDel="00000000" w:rsidR="00000000" w:rsidRPr="00000000">
        <w:rPr>
          <w:rFonts w:ascii="Arial" w:cs="Arial" w:eastAsia="Arial" w:hAnsi="Arial"/>
          <w:sz w:val="20"/>
          <w:szCs w:val="20"/>
          <w:rtl w:val="0"/>
        </w:rPr>
        <w:t xml:space="preserve">. Geoffrey Burton has established himself as one of the most respected and recognized guitarists, not just in Belgium but internationally. His career, spanning over 25 years, has seen him collaborate both as musician and producer with a list of renowned artists, including Alain Bashung, Arno, Charlotte Adigéry, Sophie Hunger, Iggy Pop, Grace Jones, Mísia, Botanica, Soulwax, Stéphane Eicher, Rodolphe Burger, Jacques Higelin, Roland, The Rhythme Junks, Warhaus, Daan, and Triggerfinger. </w:t>
      </w:r>
    </w:p>
    <w:p w:rsidR="00000000" w:rsidDel="00000000" w:rsidP="00000000" w:rsidRDefault="00000000" w:rsidRPr="00000000" w14:paraId="0000005B">
      <w:pPr>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05C">
      <w:pPr>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In September 2020, Burton released his first solo album, </w:t>
      </w:r>
      <w:r w:rsidDel="00000000" w:rsidR="00000000" w:rsidRPr="00000000">
        <w:rPr>
          <w:rFonts w:ascii="Arial" w:cs="Arial" w:eastAsia="Arial" w:hAnsi="Arial"/>
          <w:i w:val="1"/>
          <w:sz w:val="20"/>
          <w:szCs w:val="20"/>
          <w:rtl w:val="0"/>
        </w:rPr>
        <w:t xml:space="preserve">Me Ta Podia</w:t>
      </w:r>
      <w:r w:rsidDel="00000000" w:rsidR="00000000" w:rsidRPr="00000000">
        <w:rPr>
          <w:rFonts w:ascii="Arial" w:cs="Arial" w:eastAsia="Arial" w:hAnsi="Arial"/>
          <w:sz w:val="20"/>
          <w:szCs w:val="20"/>
          <w:rtl w:val="0"/>
        </w:rPr>
        <w:t xml:space="preserve">. </w:t>
      </w:r>
      <w:r w:rsidDel="00000000" w:rsidR="00000000" w:rsidRPr="00000000">
        <w:rPr>
          <w:rFonts w:ascii="Arial" w:cs="Arial" w:eastAsia="Arial" w:hAnsi="Arial"/>
          <w:sz w:val="20"/>
          <w:szCs w:val="20"/>
          <w:rtl w:val="0"/>
        </w:rPr>
        <w:t xml:space="preserve">It was well-received by the audience and the music press, marking Burton's versatility and skill not only as a guitarist and a collaborator but also as a solo artist. Burton's capacities extend beyond traditional music performances. He has frequently contributed his musical talents to theater productions and television work. </w:t>
      </w:r>
    </w:p>
    <w:p w:rsidR="00000000" w:rsidDel="00000000" w:rsidP="00000000" w:rsidRDefault="00000000" w:rsidRPr="00000000" w14:paraId="0000005D">
      <w:pPr>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05E">
      <w:pPr>
        <w:jc w:val="both"/>
        <w:rPr>
          <w:rFonts w:ascii="Arial" w:cs="Arial" w:eastAsia="Arial" w:hAnsi="Arial"/>
          <w:sz w:val="20"/>
          <w:szCs w:val="20"/>
        </w:rPr>
      </w:pPr>
      <w:sdt>
        <w:sdtPr>
          <w:tag w:val="goog_rdk_5"/>
        </w:sdtPr>
        <w:sdtContent>
          <w:r w:rsidDel="00000000" w:rsidR="00000000" w:rsidRPr="00000000">
            <w:rPr>
              <w:rFonts w:ascii="Arial Unicode MS" w:cs="Arial Unicode MS" w:eastAsia="Arial Unicode MS" w:hAnsi="Arial Unicode MS"/>
              <w:sz w:val="20"/>
              <w:szCs w:val="20"/>
              <w:rtl w:val="0"/>
            </w:rPr>
            <w:t xml:space="preserve">Listen to Geoffrey Burton → </w:t>
          </w:r>
        </w:sdtContent>
      </w:sdt>
    </w:p>
    <w:p w:rsidR="00000000" w:rsidDel="00000000" w:rsidP="00000000" w:rsidRDefault="00000000" w:rsidRPr="00000000" w14:paraId="0000005F">
      <w:pPr>
        <w:jc w:val="both"/>
        <w:rPr>
          <w:rFonts w:ascii="Arial" w:cs="Arial" w:eastAsia="Arial" w:hAnsi="Arial"/>
          <w:sz w:val="20"/>
          <w:szCs w:val="20"/>
        </w:rPr>
      </w:pPr>
      <w:hyperlink r:id="rId21">
        <w:r w:rsidDel="00000000" w:rsidR="00000000" w:rsidRPr="00000000">
          <w:rPr>
            <w:rFonts w:ascii="Arial" w:cs="Arial" w:eastAsia="Arial" w:hAnsi="Arial"/>
            <w:sz w:val="20"/>
            <w:szCs w:val="20"/>
            <w:u w:val="single"/>
            <w:rtl w:val="0"/>
          </w:rPr>
          <w:t xml:space="preserve">https://open.spotify.com/album/2YR8nNkOC3dJRgtqKp9Fri?si=Ko_o02dFSIaw8bL3S8k7yw</w:t>
        </w:r>
      </w:hyperlink>
      <w:r w:rsidDel="00000000" w:rsidR="00000000" w:rsidRPr="00000000">
        <w:rPr>
          <w:rFonts w:ascii="Arial" w:cs="Arial" w:eastAsia="Arial" w:hAnsi="Arial"/>
          <w:sz w:val="20"/>
          <w:szCs w:val="20"/>
          <w:rtl w:val="0"/>
        </w:rPr>
        <w:t xml:space="preserve"> </w:t>
      </w:r>
    </w:p>
    <w:p w:rsidR="00000000" w:rsidDel="00000000" w:rsidP="00000000" w:rsidRDefault="00000000" w:rsidRPr="00000000" w14:paraId="00000060">
      <w:pPr>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061">
      <w:pPr>
        <w:jc w:val="both"/>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CAST</w:t>
      </w:r>
    </w:p>
    <w:p w:rsidR="00000000" w:rsidDel="00000000" w:rsidP="00000000" w:rsidRDefault="00000000" w:rsidRPr="00000000" w14:paraId="00000062">
      <w:pPr>
        <w:jc w:val="both"/>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063">
      <w:pPr>
        <w:jc w:val="both"/>
        <w:rPr>
          <w:rFonts w:ascii="Arial" w:cs="Arial" w:eastAsia="Arial" w:hAnsi="Arial"/>
          <w:sz w:val="20"/>
          <w:szCs w:val="20"/>
        </w:rPr>
      </w:pPr>
      <w:r w:rsidDel="00000000" w:rsidR="00000000" w:rsidRPr="00000000">
        <w:rPr>
          <w:rFonts w:ascii="Arial" w:cs="Arial" w:eastAsia="Arial" w:hAnsi="Arial"/>
          <w:b w:val="1"/>
          <w:i w:val="1"/>
          <w:sz w:val="20"/>
          <w:szCs w:val="20"/>
          <w:rtl w:val="0"/>
        </w:rPr>
        <w:t xml:space="preserve">every_body</w:t>
      </w:r>
      <w:r w:rsidDel="00000000" w:rsidR="00000000" w:rsidRPr="00000000">
        <w:rPr>
          <w:rFonts w:ascii="Arial" w:cs="Arial" w:eastAsia="Arial" w:hAnsi="Arial"/>
          <w:sz w:val="20"/>
          <w:szCs w:val="20"/>
          <w:rtl w:val="0"/>
        </w:rPr>
        <w:t xml:space="preserve"> will primarily be developed by </w:t>
      </w:r>
      <w:r w:rsidDel="00000000" w:rsidR="00000000" w:rsidRPr="00000000">
        <w:rPr>
          <w:rFonts w:ascii="Arial" w:cs="Arial" w:eastAsia="Arial" w:hAnsi="Arial"/>
          <w:b w:val="1"/>
          <w:sz w:val="20"/>
          <w:szCs w:val="20"/>
          <w:rtl w:val="0"/>
        </w:rPr>
        <w:t xml:space="preserve">Alexander Vantournhout</w:t>
      </w:r>
      <w:r w:rsidDel="00000000" w:rsidR="00000000" w:rsidRPr="00000000">
        <w:rPr>
          <w:rFonts w:ascii="Arial" w:cs="Arial" w:eastAsia="Arial" w:hAnsi="Arial"/>
          <w:sz w:val="20"/>
          <w:szCs w:val="20"/>
          <w:rtl w:val="0"/>
        </w:rPr>
        <w:t xml:space="preserve"> and </w:t>
      </w:r>
      <w:r w:rsidDel="00000000" w:rsidR="00000000" w:rsidRPr="00000000">
        <w:rPr>
          <w:rFonts w:ascii="Arial" w:cs="Arial" w:eastAsia="Arial" w:hAnsi="Arial"/>
          <w:b w:val="1"/>
          <w:sz w:val="20"/>
          <w:szCs w:val="20"/>
          <w:rtl w:val="0"/>
        </w:rPr>
        <w:t xml:space="preserve">Emmi Väisänen</w:t>
      </w:r>
      <w:r w:rsidDel="00000000" w:rsidR="00000000" w:rsidRPr="00000000">
        <w:rPr>
          <w:rFonts w:ascii="Arial" w:cs="Arial" w:eastAsia="Arial" w:hAnsi="Arial"/>
          <w:sz w:val="20"/>
          <w:szCs w:val="20"/>
          <w:rtl w:val="0"/>
        </w:rPr>
        <w:t xml:space="preserve">, who will also perform the show. However, a second cast — consisting of </w:t>
      </w:r>
      <w:r w:rsidDel="00000000" w:rsidR="00000000" w:rsidRPr="00000000">
        <w:rPr>
          <w:rFonts w:ascii="Arial" w:cs="Arial" w:eastAsia="Arial" w:hAnsi="Arial"/>
          <w:b w:val="1"/>
          <w:sz w:val="20"/>
          <w:szCs w:val="20"/>
          <w:rtl w:val="0"/>
        </w:rPr>
        <w:t xml:space="preserve">Charlotte Cétaire</w:t>
      </w:r>
      <w:r w:rsidDel="00000000" w:rsidR="00000000" w:rsidRPr="00000000">
        <w:rPr>
          <w:rFonts w:ascii="Arial" w:cs="Arial" w:eastAsia="Arial" w:hAnsi="Arial"/>
          <w:sz w:val="20"/>
          <w:szCs w:val="20"/>
          <w:rtl w:val="0"/>
        </w:rPr>
        <w:t xml:space="preserve"> and </w:t>
      </w:r>
      <w:r w:rsidDel="00000000" w:rsidR="00000000" w:rsidRPr="00000000">
        <w:rPr>
          <w:rFonts w:ascii="Arial" w:cs="Arial" w:eastAsia="Arial" w:hAnsi="Arial"/>
          <w:b w:val="1"/>
          <w:sz w:val="20"/>
          <w:szCs w:val="20"/>
          <w:rtl w:val="0"/>
        </w:rPr>
        <w:t xml:space="preserve">Chia-Hung Chung</w:t>
      </w:r>
      <w:r w:rsidDel="00000000" w:rsidR="00000000" w:rsidRPr="00000000">
        <w:rPr>
          <w:rFonts w:ascii="Arial" w:cs="Arial" w:eastAsia="Arial" w:hAnsi="Arial"/>
          <w:sz w:val="20"/>
          <w:szCs w:val="20"/>
          <w:rtl w:val="0"/>
        </w:rPr>
        <w:t xml:space="preserve"> — will be involved in both the creation and performance of the show. They will join the tour immediately, not as understudies, but as a fully-fledged second cast.</w:t>
      </w:r>
    </w:p>
    <w:p w:rsidR="00000000" w:rsidDel="00000000" w:rsidP="00000000" w:rsidRDefault="00000000" w:rsidRPr="00000000" w14:paraId="00000064">
      <w:pPr>
        <w:rPr>
          <w:rFonts w:ascii="Arial" w:cs="Arial" w:eastAsia="Arial" w:hAnsi="Arial"/>
          <w:sz w:val="20"/>
          <w:szCs w:val="20"/>
        </w:rPr>
      </w:pPr>
      <w:r w:rsidDel="00000000" w:rsidR="00000000" w:rsidRPr="00000000">
        <w:br w:type="page"/>
      </w:r>
      <w:r w:rsidDel="00000000" w:rsidR="00000000" w:rsidRPr="00000000">
        <w:rPr>
          <w:rtl w:val="0"/>
        </w:rPr>
      </w:r>
    </w:p>
    <w:p w:rsidR="00000000" w:rsidDel="00000000" w:rsidP="00000000" w:rsidRDefault="00000000" w:rsidRPr="00000000" w14:paraId="00000065">
      <w:pPr>
        <w:jc w:val="both"/>
        <w:rPr>
          <w:rFonts w:ascii="Arial" w:cs="Arial" w:eastAsia="Arial" w:hAnsi="Arial"/>
          <w:b w:val="1"/>
          <w:sz w:val="20"/>
          <w:szCs w:val="20"/>
        </w:rPr>
      </w:pPr>
      <w:r w:rsidDel="00000000" w:rsidR="00000000" w:rsidRPr="00000000">
        <w:rPr>
          <w:rFonts w:ascii="Arial" w:cs="Arial" w:eastAsia="Arial" w:hAnsi="Arial"/>
          <w:b w:val="1"/>
          <w:sz w:val="20"/>
          <w:szCs w:val="20"/>
        </w:rPr>
        <w:drawing>
          <wp:anchor allowOverlap="1" behindDoc="0" distB="114300" distT="114300" distL="114300" distR="114300" hidden="0" layoutInCell="1" locked="0" relativeHeight="0" simplePos="0">
            <wp:simplePos x="0" y="0"/>
            <wp:positionH relativeFrom="page">
              <wp:posOffset>6129338</wp:posOffset>
            </wp:positionH>
            <wp:positionV relativeFrom="page">
              <wp:posOffset>23495</wp:posOffset>
            </wp:positionV>
            <wp:extent cx="1451945" cy="2182994"/>
            <wp:effectExtent b="0" l="0" r="0" t="0"/>
            <wp:wrapSquare wrapText="bothSides" distB="114300" distT="114300" distL="114300" distR="114300"/>
            <wp:docPr id="1103887700" name="image5.png"/>
            <a:graphic>
              <a:graphicData uri="http://schemas.openxmlformats.org/drawingml/2006/picture">
                <pic:pic>
                  <pic:nvPicPr>
                    <pic:cNvPr id="0" name="image5.png"/>
                    <pic:cNvPicPr preferRelativeResize="0"/>
                  </pic:nvPicPr>
                  <pic:blipFill>
                    <a:blip r:embed="rId22"/>
                    <a:srcRect b="0" l="0" r="0" t="0"/>
                    <a:stretch>
                      <a:fillRect/>
                    </a:stretch>
                  </pic:blipFill>
                  <pic:spPr>
                    <a:xfrm>
                      <a:off x="0" y="0"/>
                      <a:ext cx="1451945" cy="2182994"/>
                    </a:xfrm>
                    <a:prstGeom prst="rect"/>
                    <a:ln/>
                  </pic:spPr>
                </pic:pic>
              </a:graphicData>
            </a:graphic>
          </wp:anchor>
        </w:drawing>
      </w:r>
      <w:r w:rsidDel="00000000" w:rsidR="00000000" w:rsidRPr="00000000">
        <w:rPr>
          <w:rFonts w:ascii="Arial" w:cs="Arial" w:eastAsia="Arial" w:hAnsi="Arial"/>
          <w:b w:val="1"/>
          <w:sz w:val="20"/>
          <w:szCs w:val="20"/>
          <w:rtl w:val="0"/>
        </w:rPr>
        <w:t xml:space="preserve">CONCEPT, CHOREOGRAPHY &amp; PERFORMANCE </w:t>
      </w:r>
    </w:p>
    <w:p w:rsidR="00000000" w:rsidDel="00000000" w:rsidP="00000000" w:rsidRDefault="00000000" w:rsidRPr="00000000" w14:paraId="00000066">
      <w:pPr>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067">
      <w:pPr>
        <w:jc w:val="both"/>
        <w:rPr>
          <w:rFonts w:ascii="Arial" w:cs="Arial" w:eastAsia="Arial" w:hAnsi="Arial"/>
          <w:sz w:val="20"/>
          <w:szCs w:val="20"/>
        </w:rPr>
      </w:pPr>
      <w:r w:rsidDel="00000000" w:rsidR="00000000" w:rsidRPr="00000000">
        <w:rPr>
          <w:rFonts w:ascii="Arial" w:cs="Arial" w:eastAsia="Arial" w:hAnsi="Arial"/>
          <w:b w:val="1"/>
          <w:sz w:val="20"/>
          <w:szCs w:val="20"/>
          <w:rtl w:val="0"/>
        </w:rPr>
        <w:t xml:space="preserve">not standing</w:t>
      </w:r>
      <w:r w:rsidDel="00000000" w:rsidR="00000000" w:rsidRPr="00000000">
        <w:rPr>
          <w:rFonts w:ascii="Arial" w:cs="Arial" w:eastAsia="Arial" w:hAnsi="Arial"/>
          <w:sz w:val="20"/>
          <w:szCs w:val="20"/>
          <w:rtl w:val="0"/>
        </w:rPr>
        <w:t xml:space="preserve"> was founded by choreographer Alexander Vantournhout.</w:t>
      </w:r>
    </w:p>
    <w:p w:rsidR="00000000" w:rsidDel="00000000" w:rsidP="00000000" w:rsidRDefault="00000000" w:rsidRPr="00000000" w14:paraId="00000068">
      <w:pPr>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069">
      <w:pPr>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Alexander Vantournhout (Brussels, 1989) studied cyr wheel and juggling at ESAC (Ecole Supérieure des Arts du Cirque) and contemporary dance at P.A.R.T.S. (Performing Arts Research and Training Studios) in Brussels.</w:t>
      </w:r>
    </w:p>
    <w:p w:rsidR="00000000" w:rsidDel="00000000" w:rsidP="00000000" w:rsidRDefault="00000000" w:rsidRPr="00000000" w14:paraId="0000006A">
      <w:pPr>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06B">
      <w:pPr>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Alexander Vantournhout's physical language bears the influences of a varied education and working circumstances. However, it is marked by two constants: his search for the creative and kinetic potential in physical limitation, and the relationship or boundary between performer and object.</w:t>
      </w:r>
    </w:p>
    <w:p w:rsidR="00000000" w:rsidDel="00000000" w:rsidP="00000000" w:rsidRDefault="00000000" w:rsidRPr="00000000" w14:paraId="0000006C">
      <w:pPr>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06D">
      <w:pPr>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2014 marked the premiere of his first piece, </w:t>
      </w:r>
      <w:r w:rsidDel="00000000" w:rsidR="00000000" w:rsidRPr="00000000">
        <w:rPr>
          <w:rFonts w:ascii="Arial" w:cs="Arial" w:eastAsia="Arial" w:hAnsi="Arial"/>
          <w:i w:val="1"/>
          <w:sz w:val="20"/>
          <w:szCs w:val="20"/>
          <w:rtl w:val="0"/>
        </w:rPr>
        <w:t xml:space="preserve">Caprices</w:t>
      </w:r>
      <w:r w:rsidDel="00000000" w:rsidR="00000000" w:rsidRPr="00000000">
        <w:rPr>
          <w:rFonts w:ascii="Arial" w:cs="Arial" w:eastAsia="Arial" w:hAnsi="Arial"/>
          <w:sz w:val="20"/>
          <w:szCs w:val="20"/>
          <w:rtl w:val="0"/>
        </w:rPr>
        <w:t xml:space="preserve">, a choreographic solo set to the music of Sciarrino. </w:t>
      </w:r>
      <w:r w:rsidDel="00000000" w:rsidR="00000000" w:rsidRPr="00000000">
        <w:rPr>
          <w:rFonts w:ascii="Arial" w:cs="Arial" w:eastAsia="Arial" w:hAnsi="Arial"/>
          <w:i w:val="1"/>
          <w:sz w:val="20"/>
          <w:szCs w:val="20"/>
          <w:rtl w:val="0"/>
        </w:rPr>
        <w:t xml:space="preserve">Aneckxander</w:t>
      </w:r>
      <w:r w:rsidDel="00000000" w:rsidR="00000000" w:rsidRPr="00000000">
        <w:rPr>
          <w:rFonts w:ascii="Arial" w:cs="Arial" w:eastAsia="Arial" w:hAnsi="Arial"/>
          <w:sz w:val="20"/>
          <w:szCs w:val="20"/>
          <w:rtl w:val="0"/>
        </w:rPr>
        <w:t xml:space="preserve"> (2015), a second solo, co-created with Bauke Lievens, won the CircusNext Prize, as well as the Young Theatre Prize and the Audience Prize at Theater Aan Zee (Ostend, 2015) and the Aerowaves network. His first duet </w:t>
      </w:r>
      <w:r w:rsidDel="00000000" w:rsidR="00000000" w:rsidRPr="00000000">
        <w:rPr>
          <w:rFonts w:ascii="Arial" w:cs="Arial" w:eastAsia="Arial" w:hAnsi="Arial"/>
          <w:i w:val="1"/>
          <w:sz w:val="20"/>
          <w:szCs w:val="20"/>
          <w:rtl w:val="0"/>
        </w:rPr>
        <w:t xml:space="preserve">Raphael</w:t>
      </w:r>
      <w:r w:rsidDel="00000000" w:rsidR="00000000" w:rsidRPr="00000000">
        <w:rPr>
          <w:rFonts w:ascii="Arial" w:cs="Arial" w:eastAsia="Arial" w:hAnsi="Arial"/>
          <w:sz w:val="20"/>
          <w:szCs w:val="20"/>
          <w:rtl w:val="0"/>
        </w:rPr>
        <w:t xml:space="preserve"> (2017) was also co-created with Bauke Lievens. In 2018, Alexander Vantournhout created </w:t>
      </w:r>
      <w:r w:rsidDel="00000000" w:rsidR="00000000" w:rsidRPr="00000000">
        <w:rPr>
          <w:rFonts w:ascii="Arial" w:cs="Arial" w:eastAsia="Arial" w:hAnsi="Arial"/>
          <w:i w:val="1"/>
          <w:sz w:val="20"/>
          <w:szCs w:val="20"/>
          <w:rtl w:val="0"/>
        </w:rPr>
        <w:t xml:space="preserve">La Rose en Céramique</w:t>
      </w:r>
      <w:r w:rsidDel="00000000" w:rsidR="00000000" w:rsidRPr="00000000">
        <w:rPr>
          <w:rFonts w:ascii="Arial" w:cs="Arial" w:eastAsia="Arial" w:hAnsi="Arial"/>
          <w:sz w:val="20"/>
          <w:szCs w:val="20"/>
          <w:rtl w:val="0"/>
        </w:rPr>
        <w:t xml:space="preserve">, a movement solo that accompanied Scali Delpeyrat's theatrical solo at the Festival d’Avignon. His first piece for four men, </w:t>
      </w:r>
      <w:r w:rsidDel="00000000" w:rsidR="00000000" w:rsidRPr="00000000">
        <w:rPr>
          <w:rFonts w:ascii="Arial" w:cs="Arial" w:eastAsia="Arial" w:hAnsi="Arial"/>
          <w:i w:val="1"/>
          <w:sz w:val="20"/>
          <w:szCs w:val="20"/>
          <w:rtl w:val="0"/>
        </w:rPr>
        <w:t xml:space="preserve">Red Haired Men</w:t>
      </w:r>
      <w:r w:rsidDel="00000000" w:rsidR="00000000" w:rsidRPr="00000000">
        <w:rPr>
          <w:rFonts w:ascii="Arial" w:cs="Arial" w:eastAsia="Arial" w:hAnsi="Arial"/>
          <w:sz w:val="20"/>
          <w:szCs w:val="20"/>
          <w:rtl w:val="0"/>
        </w:rPr>
        <w:t xml:space="preserve">, followed shortly afterwards. In </w:t>
      </w:r>
      <w:r w:rsidDel="00000000" w:rsidR="00000000" w:rsidRPr="00000000">
        <w:rPr>
          <w:rFonts w:ascii="Arial" w:cs="Arial" w:eastAsia="Arial" w:hAnsi="Arial"/>
          <w:i w:val="1"/>
          <w:sz w:val="20"/>
          <w:szCs w:val="20"/>
          <w:rtl w:val="0"/>
        </w:rPr>
        <w:t xml:space="preserve">SCREWS</w:t>
      </w:r>
      <w:r w:rsidDel="00000000" w:rsidR="00000000" w:rsidRPr="00000000">
        <w:rPr>
          <w:rFonts w:ascii="Arial" w:cs="Arial" w:eastAsia="Arial" w:hAnsi="Arial"/>
          <w:sz w:val="20"/>
          <w:szCs w:val="20"/>
          <w:rtl w:val="0"/>
        </w:rPr>
        <w:t xml:space="preserve">, created in 2019, Alexander Vantournhout guides the audience, accompanied by 4 dancer-acrobats, on a journey of reverberating micro-performances, ranging from short solos and duets to group choreographies. With </w:t>
      </w:r>
      <w:r w:rsidDel="00000000" w:rsidR="00000000" w:rsidRPr="00000000">
        <w:rPr>
          <w:rFonts w:ascii="Arial" w:cs="Arial" w:eastAsia="Arial" w:hAnsi="Arial"/>
          <w:i w:val="1"/>
          <w:sz w:val="20"/>
          <w:szCs w:val="20"/>
          <w:rtl w:val="0"/>
        </w:rPr>
        <w:t xml:space="preserve">Through the Grapevine</w:t>
      </w:r>
      <w:r w:rsidDel="00000000" w:rsidR="00000000" w:rsidRPr="00000000">
        <w:rPr>
          <w:rFonts w:ascii="Arial" w:cs="Arial" w:eastAsia="Arial" w:hAnsi="Arial"/>
          <w:sz w:val="20"/>
          <w:szCs w:val="20"/>
          <w:rtl w:val="0"/>
        </w:rPr>
        <w:t xml:space="preserve"> (2020), Alexander Vantournhout returns to the duet format. This is his first real duet and is to some extent inspired by the concept of </w:t>
      </w:r>
      <w:r w:rsidDel="00000000" w:rsidR="00000000" w:rsidRPr="00000000">
        <w:rPr>
          <w:rFonts w:ascii="Arial" w:cs="Arial" w:eastAsia="Arial" w:hAnsi="Arial"/>
          <w:i w:val="1"/>
          <w:sz w:val="20"/>
          <w:szCs w:val="20"/>
          <w:rtl w:val="0"/>
        </w:rPr>
        <w:t xml:space="preserve">Aneckxander</w:t>
      </w:r>
      <w:r w:rsidDel="00000000" w:rsidR="00000000" w:rsidRPr="00000000">
        <w:rPr>
          <w:rFonts w:ascii="Arial" w:cs="Arial" w:eastAsia="Arial" w:hAnsi="Arial"/>
          <w:sz w:val="20"/>
          <w:szCs w:val="20"/>
          <w:rtl w:val="0"/>
        </w:rPr>
        <w:t xml:space="preserve"> (2015). The body is reintroduced in a very pure way and the performance dives into the creative and kinetic potential of physical limitations, a theme that is reflected throughout Alexander Vantournhout's work. In </w:t>
      </w:r>
      <w:r w:rsidDel="00000000" w:rsidR="00000000" w:rsidRPr="00000000">
        <w:rPr>
          <w:rFonts w:ascii="Arial" w:cs="Arial" w:eastAsia="Arial" w:hAnsi="Arial"/>
          <w:i w:val="1"/>
          <w:sz w:val="20"/>
          <w:szCs w:val="20"/>
          <w:rtl w:val="0"/>
        </w:rPr>
        <w:t xml:space="preserve">Contre-jour</w:t>
      </w:r>
      <w:r w:rsidDel="00000000" w:rsidR="00000000" w:rsidRPr="00000000">
        <w:rPr>
          <w:rFonts w:ascii="Arial" w:cs="Arial" w:eastAsia="Arial" w:hAnsi="Arial"/>
          <w:sz w:val="20"/>
          <w:szCs w:val="20"/>
          <w:rtl w:val="0"/>
        </w:rPr>
        <w:t xml:space="preserve"> (2021) Alexander Vantournhout takes on the role of choreographer for the first time and gives the floor to a group of five performers from various backgrounds: dance, musical, theatre, circus, etc. In 2022 Alexander Vantournhout returns solo on stage with </w:t>
      </w:r>
      <w:r w:rsidDel="00000000" w:rsidR="00000000" w:rsidRPr="00000000">
        <w:rPr>
          <w:rFonts w:ascii="Arial" w:cs="Arial" w:eastAsia="Arial" w:hAnsi="Arial"/>
          <w:i w:val="1"/>
          <w:sz w:val="20"/>
          <w:szCs w:val="20"/>
          <w:rtl w:val="0"/>
        </w:rPr>
        <w:t xml:space="preserve">VanThorhout</w:t>
      </w:r>
      <w:r w:rsidDel="00000000" w:rsidR="00000000" w:rsidRPr="00000000">
        <w:rPr>
          <w:rFonts w:ascii="Arial" w:cs="Arial" w:eastAsia="Arial" w:hAnsi="Arial"/>
          <w:sz w:val="20"/>
          <w:szCs w:val="20"/>
          <w:rtl w:val="0"/>
        </w:rPr>
        <w:t xml:space="preserve">. </w:t>
      </w:r>
      <w:r w:rsidDel="00000000" w:rsidR="00000000" w:rsidRPr="00000000">
        <w:rPr>
          <w:rFonts w:ascii="Arial" w:cs="Arial" w:eastAsia="Arial" w:hAnsi="Arial"/>
          <w:i w:val="1"/>
          <w:sz w:val="20"/>
          <w:szCs w:val="20"/>
          <w:rtl w:val="0"/>
        </w:rPr>
        <w:t xml:space="preserve">Foreshadow</w:t>
      </w:r>
      <w:r w:rsidDel="00000000" w:rsidR="00000000" w:rsidRPr="00000000">
        <w:rPr>
          <w:rFonts w:ascii="Arial" w:cs="Arial" w:eastAsia="Arial" w:hAnsi="Arial"/>
          <w:sz w:val="20"/>
          <w:szCs w:val="20"/>
          <w:rtl w:val="0"/>
        </w:rPr>
        <w:t xml:space="preserve">, a creation with 8 performers, premiered in 2023 at Julidans in Amsterdam. 2024 marks the premiere of </w:t>
      </w:r>
      <w:r w:rsidDel="00000000" w:rsidR="00000000" w:rsidRPr="00000000">
        <w:rPr>
          <w:rFonts w:ascii="Arial" w:cs="Arial" w:eastAsia="Arial" w:hAnsi="Arial"/>
          <w:i w:val="1"/>
          <w:sz w:val="20"/>
          <w:szCs w:val="20"/>
          <w:rtl w:val="0"/>
        </w:rPr>
        <w:t xml:space="preserve">every_body</w:t>
      </w:r>
      <w:r w:rsidDel="00000000" w:rsidR="00000000" w:rsidRPr="00000000">
        <w:rPr>
          <w:rFonts w:ascii="Arial" w:cs="Arial" w:eastAsia="Arial" w:hAnsi="Arial"/>
          <w:sz w:val="20"/>
          <w:szCs w:val="20"/>
          <w:rtl w:val="0"/>
        </w:rPr>
        <w:t xml:space="preserve">. </w:t>
      </w:r>
    </w:p>
    <w:p w:rsidR="00000000" w:rsidDel="00000000" w:rsidP="00000000" w:rsidRDefault="00000000" w:rsidRPr="00000000" w14:paraId="0000006E">
      <w:pPr>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06F">
      <w:pPr>
        <w:jc w:val="both"/>
        <w:rPr>
          <w:rFonts w:ascii="Arial" w:cs="Arial" w:eastAsia="Arial" w:hAnsi="Arial"/>
          <w:sz w:val="20"/>
          <w:szCs w:val="20"/>
        </w:rPr>
      </w:pPr>
      <w:r w:rsidDel="00000000" w:rsidR="00000000" w:rsidRPr="00000000">
        <w:rPr>
          <w:rFonts w:ascii="Arial" w:cs="Arial" w:eastAsia="Arial" w:hAnsi="Arial"/>
          <w:i w:val="1"/>
          <w:sz w:val="20"/>
          <w:szCs w:val="20"/>
          <w:rtl w:val="0"/>
        </w:rPr>
        <w:t xml:space="preserve">Aneckxander</w:t>
      </w:r>
      <w:r w:rsidDel="00000000" w:rsidR="00000000" w:rsidRPr="00000000">
        <w:rPr>
          <w:rFonts w:ascii="Arial" w:cs="Arial" w:eastAsia="Arial" w:hAnsi="Arial"/>
          <w:sz w:val="20"/>
          <w:szCs w:val="20"/>
          <w:rtl w:val="0"/>
        </w:rPr>
        <w:t xml:space="preserve"> as well as </w:t>
      </w:r>
      <w:r w:rsidDel="00000000" w:rsidR="00000000" w:rsidRPr="00000000">
        <w:rPr>
          <w:rFonts w:ascii="Arial" w:cs="Arial" w:eastAsia="Arial" w:hAnsi="Arial"/>
          <w:i w:val="1"/>
          <w:sz w:val="20"/>
          <w:szCs w:val="20"/>
          <w:rtl w:val="0"/>
        </w:rPr>
        <w:t xml:space="preserve">SCREWS</w:t>
      </w:r>
      <w:r w:rsidDel="00000000" w:rsidR="00000000" w:rsidRPr="00000000">
        <w:rPr>
          <w:rFonts w:ascii="Arial" w:cs="Arial" w:eastAsia="Arial" w:hAnsi="Arial"/>
          <w:sz w:val="20"/>
          <w:szCs w:val="20"/>
          <w:rtl w:val="0"/>
        </w:rPr>
        <w:t xml:space="preserve">, </w:t>
      </w:r>
      <w:r w:rsidDel="00000000" w:rsidR="00000000" w:rsidRPr="00000000">
        <w:rPr>
          <w:rFonts w:ascii="Arial" w:cs="Arial" w:eastAsia="Arial" w:hAnsi="Arial"/>
          <w:i w:val="1"/>
          <w:sz w:val="20"/>
          <w:szCs w:val="20"/>
          <w:rtl w:val="0"/>
        </w:rPr>
        <w:t xml:space="preserve">Through the Grapevine</w:t>
      </w:r>
      <w:r w:rsidDel="00000000" w:rsidR="00000000" w:rsidRPr="00000000">
        <w:rPr>
          <w:rFonts w:ascii="Arial" w:cs="Arial" w:eastAsia="Arial" w:hAnsi="Arial"/>
          <w:sz w:val="20"/>
          <w:szCs w:val="20"/>
          <w:rtl w:val="0"/>
        </w:rPr>
        <w:t xml:space="preserve"> and </w:t>
      </w:r>
      <w:r w:rsidDel="00000000" w:rsidR="00000000" w:rsidRPr="00000000">
        <w:rPr>
          <w:rFonts w:ascii="Arial" w:cs="Arial" w:eastAsia="Arial" w:hAnsi="Arial"/>
          <w:i w:val="1"/>
          <w:sz w:val="20"/>
          <w:szCs w:val="20"/>
          <w:rtl w:val="0"/>
        </w:rPr>
        <w:t xml:space="preserve">VanThorhout</w:t>
      </w:r>
      <w:r w:rsidDel="00000000" w:rsidR="00000000" w:rsidRPr="00000000">
        <w:rPr>
          <w:rFonts w:ascii="Arial" w:cs="Arial" w:eastAsia="Arial" w:hAnsi="Arial"/>
          <w:sz w:val="20"/>
          <w:szCs w:val="20"/>
          <w:rtl w:val="0"/>
        </w:rPr>
        <w:t xml:space="preserve"> were selected for het TheaterFestival, the prize for the most outstanding Belgian performances. </w:t>
      </w:r>
    </w:p>
    <w:p w:rsidR="00000000" w:rsidDel="00000000" w:rsidP="00000000" w:rsidRDefault="00000000" w:rsidRPr="00000000" w14:paraId="00000070">
      <w:pPr>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071">
      <w:pPr>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Alexander Vantournhout has created two dance films, </w:t>
      </w:r>
      <w:r w:rsidDel="00000000" w:rsidR="00000000" w:rsidRPr="00000000">
        <w:rPr>
          <w:rFonts w:ascii="Arial" w:cs="Arial" w:eastAsia="Arial" w:hAnsi="Arial"/>
          <w:i w:val="1"/>
          <w:sz w:val="20"/>
          <w:szCs w:val="20"/>
          <w:rtl w:val="0"/>
        </w:rPr>
        <w:t xml:space="preserve">Screws &amp; Stones</w:t>
      </w:r>
      <w:r w:rsidDel="00000000" w:rsidR="00000000" w:rsidRPr="00000000">
        <w:rPr>
          <w:rFonts w:ascii="Arial" w:cs="Arial" w:eastAsia="Arial" w:hAnsi="Arial"/>
          <w:sz w:val="20"/>
          <w:szCs w:val="20"/>
          <w:rtl w:val="0"/>
        </w:rPr>
        <w:t xml:space="preserve"> and </w:t>
      </w:r>
      <w:r w:rsidDel="00000000" w:rsidR="00000000" w:rsidRPr="00000000">
        <w:rPr>
          <w:rFonts w:ascii="Arial" w:cs="Arial" w:eastAsia="Arial" w:hAnsi="Arial"/>
          <w:i w:val="1"/>
          <w:sz w:val="20"/>
          <w:szCs w:val="20"/>
          <w:rtl w:val="0"/>
        </w:rPr>
        <w:t xml:space="preserve">Snakearms</w:t>
      </w:r>
      <w:r w:rsidDel="00000000" w:rsidR="00000000" w:rsidRPr="00000000">
        <w:rPr>
          <w:rFonts w:ascii="Arial" w:cs="Arial" w:eastAsia="Arial" w:hAnsi="Arial"/>
          <w:sz w:val="20"/>
          <w:szCs w:val="20"/>
          <w:rtl w:val="0"/>
        </w:rPr>
        <w:t xml:space="preserve">. The latter was selected for het TheaterFestival, NY Segal Film Festival and Cinedans Festival. </w:t>
      </w:r>
    </w:p>
    <w:p w:rsidR="00000000" w:rsidDel="00000000" w:rsidP="00000000" w:rsidRDefault="00000000" w:rsidRPr="00000000" w14:paraId="00000072">
      <w:pPr>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073">
      <w:pPr>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Alexander Vantournhout is artist-in-residence at the Kunstencentrum VIERNULVIER in Ghent and associate artist of the CENTQUATRE Paris. He is a cultural ambassador of the city of Roeselare and supported by the BNP Paribas Foundation for the development of his projects.</w:t>
      </w:r>
    </w:p>
    <w:p w:rsidR="00000000" w:rsidDel="00000000" w:rsidP="00000000" w:rsidRDefault="00000000" w:rsidRPr="00000000" w14:paraId="00000074">
      <w:pPr>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075">
      <w:pPr>
        <w:ind w:left="720" w:firstLine="0"/>
        <w:jc w:val="both"/>
        <w:rPr>
          <w:rFonts w:ascii="Arial" w:cs="Arial" w:eastAsia="Arial" w:hAnsi="Arial"/>
          <w:i w:val="1"/>
          <w:sz w:val="16"/>
          <w:szCs w:val="16"/>
        </w:rPr>
      </w:pPr>
      <w:r w:rsidDel="00000000" w:rsidR="00000000" w:rsidRPr="00000000">
        <w:rPr>
          <w:rFonts w:ascii="Arial" w:cs="Arial" w:eastAsia="Arial" w:hAnsi="Arial"/>
          <w:i w:val="1"/>
          <w:sz w:val="16"/>
          <w:szCs w:val="16"/>
          <w:rtl w:val="0"/>
        </w:rPr>
        <w:t xml:space="preserve">“Alexander Vantournhout's work is so ingenious. In just a few years Vantournhout has developed a unique choreographic language that draws on dance techniques, martial arts, circus, yoga, anatomy and the animal world.”</w:t>
      </w:r>
    </w:p>
    <w:p w:rsidR="00000000" w:rsidDel="00000000" w:rsidP="00000000" w:rsidRDefault="00000000" w:rsidRPr="00000000" w14:paraId="00000076">
      <w:pPr>
        <w:ind w:left="720" w:firstLine="0"/>
        <w:jc w:val="both"/>
        <w:rPr>
          <w:rFonts w:ascii="Arial" w:cs="Arial" w:eastAsia="Arial" w:hAnsi="Arial"/>
          <w:sz w:val="16"/>
          <w:szCs w:val="16"/>
        </w:rPr>
      </w:pPr>
      <w:r w:rsidDel="00000000" w:rsidR="00000000" w:rsidRPr="00000000">
        <w:rPr>
          <w:rFonts w:ascii="Arial" w:cs="Arial" w:eastAsia="Arial" w:hAnsi="Arial"/>
          <w:sz w:val="16"/>
          <w:szCs w:val="16"/>
          <w:rtl w:val="0"/>
        </w:rPr>
        <w:t xml:space="preserve">— Charlotte de Somviele, De Standaard</w:t>
      </w:r>
    </w:p>
    <w:p w:rsidR="00000000" w:rsidDel="00000000" w:rsidP="00000000" w:rsidRDefault="00000000" w:rsidRPr="00000000" w14:paraId="00000077">
      <w:pPr>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078">
      <w:pPr>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079">
      <w:pPr>
        <w:jc w:val="both"/>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CHOREOGRAPHY &amp; PERFORMANCE</w:t>
      </w:r>
    </w:p>
    <w:p w:rsidR="00000000" w:rsidDel="00000000" w:rsidP="00000000" w:rsidRDefault="00000000" w:rsidRPr="00000000" w14:paraId="0000007A">
      <w:pPr>
        <w:jc w:val="both"/>
        <w:rPr>
          <w:rFonts w:ascii="Arial" w:cs="Arial" w:eastAsia="Arial" w:hAnsi="Arial"/>
          <w:sz w:val="20"/>
          <w:szCs w:val="20"/>
        </w:rPr>
      </w:pPr>
      <w:r w:rsidDel="00000000" w:rsidR="00000000" w:rsidRPr="00000000">
        <w:rPr>
          <w:rFonts w:ascii="Arial" w:cs="Arial" w:eastAsia="Arial" w:hAnsi="Arial"/>
          <w:sz w:val="20"/>
          <w:szCs w:val="20"/>
        </w:rPr>
        <w:drawing>
          <wp:anchor allowOverlap="1" behindDoc="0" distB="114300" distT="114300" distL="114300" distR="114300" hidden="0" layoutInCell="1" locked="0" relativeHeight="0" simplePos="0">
            <wp:simplePos x="0" y="0"/>
            <wp:positionH relativeFrom="page">
              <wp:posOffset>6514482</wp:posOffset>
            </wp:positionH>
            <wp:positionV relativeFrom="page">
              <wp:posOffset>7849138</wp:posOffset>
            </wp:positionV>
            <wp:extent cx="1070945" cy="1136346"/>
            <wp:effectExtent b="0" l="0" r="0" t="0"/>
            <wp:wrapSquare wrapText="bothSides" distB="114300" distT="114300" distL="114300" distR="114300"/>
            <wp:docPr id="1103887708" name="image11.jpg"/>
            <a:graphic>
              <a:graphicData uri="http://schemas.openxmlformats.org/drawingml/2006/picture">
                <pic:pic>
                  <pic:nvPicPr>
                    <pic:cNvPr id="0" name="image11.jpg"/>
                    <pic:cNvPicPr preferRelativeResize="0"/>
                  </pic:nvPicPr>
                  <pic:blipFill>
                    <a:blip r:embed="rId23"/>
                    <a:srcRect b="29447" l="0" r="0" t="0"/>
                    <a:stretch>
                      <a:fillRect/>
                    </a:stretch>
                  </pic:blipFill>
                  <pic:spPr>
                    <a:xfrm>
                      <a:off x="0" y="0"/>
                      <a:ext cx="1070945" cy="1136346"/>
                    </a:xfrm>
                    <a:prstGeom prst="rect"/>
                    <a:ln/>
                  </pic:spPr>
                </pic:pic>
              </a:graphicData>
            </a:graphic>
          </wp:anchor>
        </w:drawing>
      </w:r>
      <w:r w:rsidDel="00000000" w:rsidR="00000000" w:rsidRPr="00000000">
        <w:rPr>
          <w:rtl w:val="0"/>
        </w:rPr>
      </w:r>
    </w:p>
    <w:p w:rsidR="00000000" w:rsidDel="00000000" w:rsidP="00000000" w:rsidRDefault="00000000" w:rsidRPr="00000000" w14:paraId="0000007B">
      <w:pPr>
        <w:jc w:val="both"/>
        <w:rPr>
          <w:rFonts w:ascii="Arial" w:cs="Arial" w:eastAsia="Arial" w:hAnsi="Arial"/>
          <w:sz w:val="20"/>
          <w:szCs w:val="20"/>
        </w:rPr>
      </w:pPr>
      <w:r w:rsidDel="00000000" w:rsidR="00000000" w:rsidRPr="00000000">
        <w:rPr>
          <w:rFonts w:ascii="Arial" w:cs="Arial" w:eastAsia="Arial" w:hAnsi="Arial"/>
          <w:b w:val="1"/>
          <w:sz w:val="20"/>
          <w:szCs w:val="20"/>
          <w:rtl w:val="0"/>
        </w:rPr>
        <w:t xml:space="preserve">Emmi Väisänen</w:t>
      </w:r>
      <w:r w:rsidDel="00000000" w:rsidR="00000000" w:rsidRPr="00000000">
        <w:rPr>
          <w:rFonts w:ascii="Arial" w:cs="Arial" w:eastAsia="Arial" w:hAnsi="Arial"/>
          <w:sz w:val="20"/>
          <w:szCs w:val="20"/>
          <w:rtl w:val="0"/>
        </w:rPr>
        <w:t xml:space="preserve"> is a contemporary dancer based in Brussels, Belgium. Trained at Turku Conservatory (Finland) and S.E.A.D (Salzburg Experimental Academy of Dance, Austria), she collaborated with choreographers like Alexandra Waierstall, Julia Schwarzbach, Kinga Jaczewska and Alice Van der Wielen-Honinckx. Notably, Emmi has worked extensively with ECCE/Claire Croizé &amp; Etienne Guilloteau and not standing/Alexander Vantournhout for whom she’s been involved both as a performer, research collaborator and choreographer for multiple creations such as </w:t>
      </w:r>
      <w:r w:rsidDel="00000000" w:rsidR="00000000" w:rsidRPr="00000000">
        <w:rPr>
          <w:rFonts w:ascii="Arial" w:cs="Arial" w:eastAsia="Arial" w:hAnsi="Arial"/>
          <w:i w:val="1"/>
          <w:sz w:val="20"/>
          <w:szCs w:val="20"/>
          <w:rtl w:val="0"/>
        </w:rPr>
        <w:t xml:space="preserve">Screws, Through the Grapevine, Snakearms, Contre-jour, VanThorhout, Foreshadow </w:t>
      </w:r>
      <w:r w:rsidDel="00000000" w:rsidR="00000000" w:rsidRPr="00000000">
        <w:rPr>
          <w:rFonts w:ascii="Arial" w:cs="Arial" w:eastAsia="Arial" w:hAnsi="Arial"/>
          <w:sz w:val="20"/>
          <w:szCs w:val="20"/>
          <w:rtl w:val="0"/>
        </w:rPr>
        <w:t xml:space="preserve">and</w:t>
      </w:r>
      <w:r w:rsidDel="00000000" w:rsidR="00000000" w:rsidRPr="00000000">
        <w:rPr>
          <w:rFonts w:ascii="Arial" w:cs="Arial" w:eastAsia="Arial" w:hAnsi="Arial"/>
          <w:i w:val="1"/>
          <w:sz w:val="20"/>
          <w:szCs w:val="20"/>
          <w:rtl w:val="0"/>
        </w:rPr>
        <w:t xml:space="preserve"> every_body</w:t>
      </w:r>
      <w:r w:rsidDel="00000000" w:rsidR="00000000" w:rsidRPr="00000000">
        <w:rPr>
          <w:rFonts w:ascii="Arial" w:cs="Arial" w:eastAsia="Arial" w:hAnsi="Arial"/>
          <w:sz w:val="20"/>
          <w:szCs w:val="20"/>
          <w:rtl w:val="0"/>
        </w:rPr>
        <w:t xml:space="preserve">. </w:t>
      </w:r>
    </w:p>
    <w:p w:rsidR="00000000" w:rsidDel="00000000" w:rsidP="00000000" w:rsidRDefault="00000000" w:rsidRPr="00000000" w14:paraId="0000007C">
      <w:pPr>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07D">
      <w:pPr>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Emmi has shared her expertise through teaching dance workshops in Belgium (P.A.R.T.S, Passerelle) and Finland, as well as partnering workshops with Alexander Vantournhout at P.A.R.T.S summerschool/Brussels, Tanzwerkstatt/Münich, Deltebre danza/Spain, and Summer Intensive/Vilnius Lithuania.</w:t>
      </w:r>
    </w:p>
    <w:p w:rsidR="00000000" w:rsidDel="00000000" w:rsidP="00000000" w:rsidRDefault="00000000" w:rsidRPr="00000000" w14:paraId="0000007E">
      <w:pPr>
        <w:rPr>
          <w:rFonts w:ascii="Arial" w:cs="Arial" w:eastAsia="Arial" w:hAnsi="Arial"/>
          <w:b w:val="1"/>
          <w:sz w:val="20"/>
          <w:szCs w:val="20"/>
        </w:rPr>
      </w:pPr>
      <w:r w:rsidDel="00000000" w:rsidR="00000000" w:rsidRPr="00000000">
        <w:br w:type="page"/>
      </w:r>
      <w:r w:rsidDel="00000000" w:rsidR="00000000" w:rsidRPr="00000000">
        <w:rPr>
          <w:rFonts w:ascii="Arial" w:cs="Arial" w:eastAsia="Arial" w:hAnsi="Arial"/>
          <w:b w:val="1"/>
          <w:sz w:val="20"/>
          <w:szCs w:val="20"/>
          <w:rtl w:val="0"/>
        </w:rPr>
        <w:t xml:space="preserve">PERFORMANCE INFO</w:t>
      </w:r>
    </w:p>
    <w:p w:rsidR="00000000" w:rsidDel="00000000" w:rsidP="00000000" w:rsidRDefault="00000000" w:rsidRPr="00000000" w14:paraId="0000007F">
      <w:pPr>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080">
      <w:pPr>
        <w:rPr>
          <w:rFonts w:ascii="Arial" w:cs="Arial" w:eastAsia="Arial" w:hAnsi="Arial"/>
          <w:sz w:val="20"/>
          <w:szCs w:val="20"/>
        </w:rPr>
      </w:pPr>
      <w:r w:rsidDel="00000000" w:rsidR="00000000" w:rsidRPr="00000000">
        <w:rPr>
          <w:rFonts w:ascii="Arial" w:cs="Arial" w:eastAsia="Arial" w:hAnsi="Arial"/>
          <w:b w:val="1"/>
          <w:sz w:val="20"/>
          <w:szCs w:val="20"/>
          <w:rtl w:val="0"/>
        </w:rPr>
        <w:t xml:space="preserve">Genre</w:t>
      </w:r>
      <w:r w:rsidDel="00000000" w:rsidR="00000000" w:rsidRPr="00000000">
        <w:rPr>
          <w:rFonts w:ascii="Arial" w:cs="Arial" w:eastAsia="Arial" w:hAnsi="Arial"/>
          <w:sz w:val="20"/>
          <w:szCs w:val="20"/>
          <w:rtl w:val="0"/>
        </w:rPr>
        <w:t xml:space="preserve">: dance</w:t>
      </w:r>
    </w:p>
    <w:p w:rsidR="00000000" w:rsidDel="00000000" w:rsidP="00000000" w:rsidRDefault="00000000" w:rsidRPr="00000000" w14:paraId="00000081">
      <w:pPr>
        <w:rPr>
          <w:rFonts w:ascii="Arial" w:cs="Arial" w:eastAsia="Arial" w:hAnsi="Arial"/>
          <w:sz w:val="20"/>
          <w:szCs w:val="20"/>
        </w:rPr>
      </w:pPr>
      <w:r w:rsidDel="00000000" w:rsidR="00000000" w:rsidRPr="00000000">
        <w:rPr>
          <w:rFonts w:ascii="Arial" w:cs="Arial" w:eastAsia="Arial" w:hAnsi="Arial"/>
          <w:b w:val="1"/>
          <w:sz w:val="20"/>
          <w:szCs w:val="20"/>
          <w:rtl w:val="0"/>
        </w:rPr>
        <w:t xml:space="preserve">Duration of the performance:</w:t>
      </w:r>
      <w:r w:rsidDel="00000000" w:rsidR="00000000" w:rsidRPr="00000000">
        <w:rPr>
          <w:rFonts w:ascii="Arial" w:cs="Arial" w:eastAsia="Arial" w:hAnsi="Arial"/>
          <w:sz w:val="20"/>
          <w:szCs w:val="20"/>
          <w:rtl w:val="0"/>
        </w:rPr>
        <w:t xml:space="preserve"> 60 minutes</w:t>
      </w:r>
    </w:p>
    <w:p w:rsidR="00000000" w:rsidDel="00000000" w:rsidP="00000000" w:rsidRDefault="00000000" w:rsidRPr="00000000" w14:paraId="00000082">
      <w:pPr>
        <w:rPr>
          <w:rFonts w:ascii="Arial" w:cs="Arial" w:eastAsia="Arial" w:hAnsi="Arial"/>
          <w:sz w:val="20"/>
          <w:szCs w:val="20"/>
        </w:rPr>
      </w:pPr>
      <w:r w:rsidDel="00000000" w:rsidR="00000000" w:rsidRPr="00000000">
        <w:rPr>
          <w:rFonts w:ascii="Arial" w:cs="Arial" w:eastAsia="Arial" w:hAnsi="Arial"/>
          <w:b w:val="1"/>
          <w:sz w:val="20"/>
          <w:szCs w:val="20"/>
          <w:rtl w:val="0"/>
        </w:rPr>
        <w:t xml:space="preserve">Age limit:</w:t>
      </w:r>
      <w:r w:rsidDel="00000000" w:rsidR="00000000" w:rsidRPr="00000000">
        <w:rPr>
          <w:rFonts w:ascii="Arial" w:cs="Arial" w:eastAsia="Arial" w:hAnsi="Arial"/>
          <w:sz w:val="20"/>
          <w:szCs w:val="20"/>
          <w:rtl w:val="0"/>
        </w:rPr>
        <w:t xml:space="preserve"> +14 (performance for adult audience)</w:t>
      </w:r>
    </w:p>
    <w:p w:rsidR="00000000" w:rsidDel="00000000" w:rsidP="00000000" w:rsidRDefault="00000000" w:rsidRPr="00000000" w14:paraId="00000083">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84">
      <w:pPr>
        <w:rPr>
          <w:rFonts w:ascii="Arial" w:cs="Arial" w:eastAsia="Arial" w:hAnsi="Arial"/>
          <w:sz w:val="20"/>
          <w:szCs w:val="20"/>
        </w:rPr>
      </w:pPr>
      <w:r w:rsidDel="00000000" w:rsidR="00000000" w:rsidRPr="00000000">
        <w:rPr>
          <w:rFonts w:ascii="Arial" w:cs="Arial" w:eastAsia="Arial" w:hAnsi="Arial"/>
          <w:b w:val="1"/>
          <w:sz w:val="20"/>
          <w:szCs w:val="20"/>
          <w:rtl w:val="0"/>
        </w:rPr>
        <w:t xml:space="preserve">Capacity:</w:t>
      </w:r>
      <w:r w:rsidDel="00000000" w:rsidR="00000000" w:rsidRPr="00000000">
        <w:rPr>
          <w:rFonts w:ascii="Arial" w:cs="Arial" w:eastAsia="Arial" w:hAnsi="Arial"/>
          <w:sz w:val="20"/>
          <w:szCs w:val="20"/>
          <w:rtl w:val="0"/>
        </w:rPr>
        <w:t xml:space="preserve"> max 400 (depending on the space)</w:t>
      </w:r>
    </w:p>
    <w:p w:rsidR="00000000" w:rsidDel="00000000" w:rsidP="00000000" w:rsidRDefault="00000000" w:rsidRPr="00000000" w14:paraId="00000085">
      <w:pPr>
        <w:rPr>
          <w:rFonts w:ascii="Arial" w:cs="Arial" w:eastAsia="Arial" w:hAnsi="Arial"/>
          <w:sz w:val="20"/>
          <w:szCs w:val="20"/>
        </w:rPr>
      </w:pPr>
      <w:r w:rsidDel="00000000" w:rsidR="00000000" w:rsidRPr="00000000">
        <w:rPr>
          <w:rFonts w:ascii="Arial" w:cs="Arial" w:eastAsia="Arial" w:hAnsi="Arial"/>
          <w:b w:val="1"/>
          <w:sz w:val="20"/>
          <w:szCs w:val="20"/>
          <w:rtl w:val="0"/>
        </w:rPr>
        <w:t xml:space="preserve">Minimum size stage:</w:t>
      </w:r>
      <w:r w:rsidDel="00000000" w:rsidR="00000000" w:rsidRPr="00000000">
        <w:rPr>
          <w:rFonts w:ascii="Arial" w:cs="Arial" w:eastAsia="Arial" w:hAnsi="Arial"/>
          <w:sz w:val="20"/>
          <w:szCs w:val="20"/>
          <w:rtl w:val="0"/>
        </w:rPr>
        <w:t xml:space="preserve"> 6m x 6m (rigging needs to be possible for static aerial apparatus)</w:t>
      </w:r>
    </w:p>
    <w:p w:rsidR="00000000" w:rsidDel="00000000" w:rsidP="00000000" w:rsidRDefault="00000000" w:rsidRPr="00000000" w14:paraId="00000086">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87">
      <w:pPr>
        <w:rPr>
          <w:rFonts w:ascii="Arial" w:cs="Arial" w:eastAsia="Arial" w:hAnsi="Arial"/>
          <w:sz w:val="20"/>
          <w:szCs w:val="20"/>
        </w:rPr>
      </w:pPr>
      <w:r w:rsidDel="00000000" w:rsidR="00000000" w:rsidRPr="00000000">
        <w:rPr>
          <w:rFonts w:ascii="Arial" w:cs="Arial" w:eastAsia="Arial" w:hAnsi="Arial"/>
          <w:b w:val="1"/>
          <w:sz w:val="20"/>
          <w:szCs w:val="20"/>
          <w:rtl w:val="0"/>
        </w:rPr>
        <w:t xml:space="preserve">The team on tour</w:t>
      </w:r>
      <w:r w:rsidDel="00000000" w:rsidR="00000000" w:rsidRPr="00000000">
        <w:rPr>
          <w:rFonts w:ascii="Arial" w:cs="Arial" w:eastAsia="Arial" w:hAnsi="Arial"/>
          <w:sz w:val="20"/>
          <w:szCs w:val="20"/>
          <w:rtl w:val="0"/>
        </w:rPr>
        <w:t xml:space="preserve"> consists of 4 or 5 people:</w:t>
      </w:r>
    </w:p>
    <w:p w:rsidR="00000000" w:rsidDel="00000000" w:rsidP="00000000" w:rsidRDefault="00000000" w:rsidRPr="00000000" w14:paraId="00000088">
      <w:pPr>
        <w:rPr>
          <w:rFonts w:ascii="Arial" w:cs="Arial" w:eastAsia="Arial" w:hAnsi="Arial"/>
          <w:sz w:val="20"/>
          <w:szCs w:val="20"/>
        </w:rPr>
      </w:pPr>
      <w:r w:rsidDel="00000000" w:rsidR="00000000" w:rsidRPr="00000000">
        <w:rPr>
          <w:rFonts w:ascii="Arial" w:cs="Arial" w:eastAsia="Arial" w:hAnsi="Arial"/>
          <w:sz w:val="20"/>
          <w:szCs w:val="20"/>
          <w:rtl w:val="0"/>
        </w:rPr>
        <w:t xml:space="preserve">- 2 performers</w:t>
      </w:r>
    </w:p>
    <w:p w:rsidR="00000000" w:rsidDel="00000000" w:rsidP="00000000" w:rsidRDefault="00000000" w:rsidRPr="00000000" w14:paraId="00000089">
      <w:pPr>
        <w:rPr>
          <w:rFonts w:ascii="Arial" w:cs="Arial" w:eastAsia="Arial" w:hAnsi="Arial"/>
          <w:sz w:val="20"/>
          <w:szCs w:val="20"/>
        </w:rPr>
      </w:pPr>
      <w:r w:rsidDel="00000000" w:rsidR="00000000" w:rsidRPr="00000000">
        <w:rPr>
          <w:rFonts w:ascii="Arial" w:cs="Arial" w:eastAsia="Arial" w:hAnsi="Arial"/>
          <w:sz w:val="20"/>
          <w:szCs w:val="20"/>
          <w:rtl w:val="0"/>
        </w:rPr>
        <w:t xml:space="preserve">- 1 technician</w:t>
      </w:r>
    </w:p>
    <w:p w:rsidR="00000000" w:rsidDel="00000000" w:rsidP="00000000" w:rsidRDefault="00000000" w:rsidRPr="00000000" w14:paraId="0000008A">
      <w:pPr>
        <w:rPr>
          <w:rFonts w:ascii="Arial" w:cs="Arial" w:eastAsia="Arial" w:hAnsi="Arial"/>
          <w:sz w:val="20"/>
          <w:szCs w:val="20"/>
        </w:rPr>
      </w:pPr>
      <w:r w:rsidDel="00000000" w:rsidR="00000000" w:rsidRPr="00000000">
        <w:rPr>
          <w:rFonts w:ascii="Arial" w:cs="Arial" w:eastAsia="Arial" w:hAnsi="Arial"/>
          <w:sz w:val="20"/>
          <w:szCs w:val="20"/>
          <w:rtl w:val="0"/>
        </w:rPr>
        <w:t xml:space="preserve">- 1 tour manager</w:t>
      </w:r>
    </w:p>
    <w:p w:rsidR="00000000" w:rsidDel="00000000" w:rsidP="00000000" w:rsidRDefault="00000000" w:rsidRPr="00000000" w14:paraId="0000008B">
      <w:pPr>
        <w:rPr>
          <w:rFonts w:ascii="Arial" w:cs="Arial" w:eastAsia="Arial" w:hAnsi="Arial"/>
          <w:sz w:val="20"/>
          <w:szCs w:val="20"/>
        </w:rPr>
      </w:pPr>
      <w:r w:rsidDel="00000000" w:rsidR="00000000" w:rsidRPr="00000000">
        <w:rPr>
          <w:rFonts w:ascii="Arial" w:cs="Arial" w:eastAsia="Arial" w:hAnsi="Arial"/>
          <w:sz w:val="20"/>
          <w:szCs w:val="20"/>
          <w:rtl w:val="0"/>
        </w:rPr>
        <w:t xml:space="preserve">- 1 company manager (depending on the tour)</w:t>
      </w:r>
    </w:p>
    <w:p w:rsidR="00000000" w:rsidDel="00000000" w:rsidP="00000000" w:rsidRDefault="00000000" w:rsidRPr="00000000" w14:paraId="0000008C">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8D">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8E">
      <w:pP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CREDITS</w:t>
      </w:r>
    </w:p>
    <w:p w:rsidR="00000000" w:rsidDel="00000000" w:rsidP="00000000" w:rsidRDefault="00000000" w:rsidRPr="00000000" w14:paraId="0000008F">
      <w:pPr>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090">
      <w:pPr>
        <w:rPr>
          <w:rFonts w:ascii="Arial" w:cs="Arial" w:eastAsia="Arial" w:hAnsi="Arial"/>
          <w:sz w:val="20"/>
          <w:szCs w:val="20"/>
        </w:rPr>
      </w:pPr>
      <w:r w:rsidDel="00000000" w:rsidR="00000000" w:rsidRPr="00000000">
        <w:rPr>
          <w:rFonts w:ascii="Arial" w:cs="Arial" w:eastAsia="Arial" w:hAnsi="Arial"/>
          <w:b w:val="1"/>
          <w:sz w:val="20"/>
          <w:szCs w:val="20"/>
          <w:rtl w:val="0"/>
        </w:rPr>
        <w:t xml:space="preserve">Concept: </w:t>
      </w:r>
      <w:r w:rsidDel="00000000" w:rsidR="00000000" w:rsidRPr="00000000">
        <w:rPr>
          <w:rFonts w:ascii="Arial" w:cs="Arial" w:eastAsia="Arial" w:hAnsi="Arial"/>
          <w:sz w:val="20"/>
          <w:szCs w:val="20"/>
          <w:rtl w:val="0"/>
        </w:rPr>
        <w:t xml:space="preserve">Alexander Vantournhout</w:t>
      </w:r>
    </w:p>
    <w:p w:rsidR="00000000" w:rsidDel="00000000" w:rsidP="00000000" w:rsidRDefault="00000000" w:rsidRPr="00000000" w14:paraId="00000091">
      <w:pPr>
        <w:rPr>
          <w:rFonts w:ascii="Arial" w:cs="Arial" w:eastAsia="Arial" w:hAnsi="Arial"/>
          <w:sz w:val="20"/>
          <w:szCs w:val="20"/>
        </w:rPr>
      </w:pPr>
      <w:r w:rsidDel="00000000" w:rsidR="00000000" w:rsidRPr="00000000">
        <w:rPr>
          <w:rFonts w:ascii="Arial" w:cs="Arial" w:eastAsia="Arial" w:hAnsi="Arial"/>
          <w:b w:val="1"/>
          <w:sz w:val="20"/>
          <w:szCs w:val="20"/>
          <w:rtl w:val="0"/>
        </w:rPr>
        <w:t xml:space="preserve">Choreography: </w:t>
      </w:r>
      <w:r w:rsidDel="00000000" w:rsidR="00000000" w:rsidRPr="00000000">
        <w:rPr>
          <w:rFonts w:ascii="Arial" w:cs="Arial" w:eastAsia="Arial" w:hAnsi="Arial"/>
          <w:sz w:val="20"/>
          <w:szCs w:val="20"/>
          <w:rtl w:val="0"/>
        </w:rPr>
        <w:t xml:space="preserve">Emmi Väisänen &amp; Alexander Vantournhout</w:t>
      </w:r>
    </w:p>
    <w:p w:rsidR="00000000" w:rsidDel="00000000" w:rsidP="00000000" w:rsidRDefault="00000000" w:rsidRPr="00000000" w14:paraId="00000092">
      <w:pPr>
        <w:rPr>
          <w:rFonts w:ascii="Arial" w:cs="Arial" w:eastAsia="Arial" w:hAnsi="Arial"/>
          <w:sz w:val="20"/>
          <w:szCs w:val="20"/>
        </w:rPr>
      </w:pPr>
      <w:r w:rsidDel="00000000" w:rsidR="00000000" w:rsidRPr="00000000">
        <w:rPr>
          <w:rFonts w:ascii="Arial" w:cs="Arial" w:eastAsia="Arial" w:hAnsi="Arial"/>
          <w:b w:val="1"/>
          <w:sz w:val="20"/>
          <w:szCs w:val="20"/>
          <w:rtl w:val="0"/>
        </w:rPr>
        <w:t xml:space="preserve">Performed by: </w:t>
      </w:r>
      <w:r w:rsidDel="00000000" w:rsidR="00000000" w:rsidRPr="00000000">
        <w:rPr>
          <w:rFonts w:ascii="Arial" w:cs="Arial" w:eastAsia="Arial" w:hAnsi="Arial"/>
          <w:sz w:val="20"/>
          <w:szCs w:val="20"/>
          <w:rtl w:val="0"/>
        </w:rPr>
        <w:t xml:space="preserve">Emmi Väisänen &amp; Alexander Vantournhout or Charlotte Cétaire &amp; Chia-Hung Chung</w:t>
      </w:r>
    </w:p>
    <w:p w:rsidR="00000000" w:rsidDel="00000000" w:rsidP="00000000" w:rsidRDefault="00000000" w:rsidRPr="00000000" w14:paraId="00000093">
      <w:pPr>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094">
      <w:pPr>
        <w:rPr>
          <w:rFonts w:ascii="Arial" w:cs="Arial" w:eastAsia="Arial" w:hAnsi="Arial"/>
          <w:sz w:val="20"/>
          <w:szCs w:val="20"/>
        </w:rPr>
      </w:pPr>
      <w:r w:rsidDel="00000000" w:rsidR="00000000" w:rsidRPr="00000000">
        <w:rPr>
          <w:rFonts w:ascii="Arial" w:cs="Arial" w:eastAsia="Arial" w:hAnsi="Arial"/>
          <w:b w:val="1"/>
          <w:sz w:val="20"/>
          <w:szCs w:val="20"/>
          <w:rtl w:val="0"/>
        </w:rPr>
        <w:t xml:space="preserve">Costumes:</w:t>
      </w:r>
      <w:r w:rsidDel="00000000" w:rsidR="00000000" w:rsidRPr="00000000">
        <w:rPr>
          <w:rFonts w:ascii="Arial" w:cs="Arial" w:eastAsia="Arial" w:hAnsi="Arial"/>
          <w:sz w:val="20"/>
          <w:szCs w:val="20"/>
          <w:rtl w:val="0"/>
        </w:rPr>
        <w:t xml:space="preserve"> Tom Van der Borght </w:t>
      </w:r>
    </w:p>
    <w:p w:rsidR="00000000" w:rsidDel="00000000" w:rsidP="00000000" w:rsidRDefault="00000000" w:rsidRPr="00000000" w14:paraId="00000095">
      <w:pPr>
        <w:rPr>
          <w:rFonts w:ascii="Arial" w:cs="Arial" w:eastAsia="Arial" w:hAnsi="Arial"/>
          <w:sz w:val="20"/>
          <w:szCs w:val="20"/>
        </w:rPr>
      </w:pPr>
      <w:r w:rsidDel="00000000" w:rsidR="00000000" w:rsidRPr="00000000">
        <w:rPr>
          <w:rFonts w:ascii="Arial" w:cs="Arial" w:eastAsia="Arial" w:hAnsi="Arial"/>
          <w:b w:val="1"/>
          <w:sz w:val="20"/>
          <w:szCs w:val="20"/>
          <w:rtl w:val="0"/>
        </w:rPr>
        <w:t xml:space="preserve">Scenography:</w:t>
      </w:r>
      <w:r w:rsidDel="00000000" w:rsidR="00000000" w:rsidRPr="00000000">
        <w:rPr>
          <w:rFonts w:ascii="Arial" w:cs="Arial" w:eastAsia="Arial" w:hAnsi="Arial"/>
          <w:sz w:val="20"/>
          <w:szCs w:val="20"/>
          <w:rtl w:val="0"/>
        </w:rPr>
        <w:t xml:space="preserve"> Kalle Nio</w:t>
      </w:r>
    </w:p>
    <w:p w:rsidR="00000000" w:rsidDel="00000000" w:rsidP="00000000" w:rsidRDefault="00000000" w:rsidRPr="00000000" w14:paraId="00000096">
      <w:pP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Music:</w:t>
      </w:r>
      <w:r w:rsidDel="00000000" w:rsidR="00000000" w:rsidRPr="00000000">
        <w:rPr>
          <w:rFonts w:ascii="Arial" w:cs="Arial" w:eastAsia="Arial" w:hAnsi="Arial"/>
          <w:sz w:val="20"/>
          <w:szCs w:val="20"/>
          <w:rtl w:val="0"/>
        </w:rPr>
        <w:t xml:space="preserve"> Geoffrey Burton</w:t>
      </w:r>
      <w:r w:rsidDel="00000000" w:rsidR="00000000" w:rsidRPr="00000000">
        <w:rPr>
          <w:rtl w:val="0"/>
        </w:rPr>
      </w:r>
    </w:p>
    <w:p w:rsidR="00000000" w:rsidDel="00000000" w:rsidP="00000000" w:rsidRDefault="00000000" w:rsidRPr="00000000" w14:paraId="00000097">
      <w:pPr>
        <w:rPr>
          <w:rFonts w:ascii="Arial" w:cs="Arial" w:eastAsia="Arial" w:hAnsi="Arial"/>
          <w:sz w:val="20"/>
          <w:szCs w:val="20"/>
        </w:rPr>
      </w:pPr>
      <w:r w:rsidDel="00000000" w:rsidR="00000000" w:rsidRPr="00000000">
        <w:rPr>
          <w:rFonts w:ascii="Arial" w:cs="Arial" w:eastAsia="Arial" w:hAnsi="Arial"/>
          <w:b w:val="1"/>
          <w:sz w:val="20"/>
          <w:szCs w:val="20"/>
          <w:rtl w:val="0"/>
        </w:rPr>
        <w:t xml:space="preserve">Dramaturgy: </w:t>
      </w:r>
      <w:r w:rsidDel="00000000" w:rsidR="00000000" w:rsidRPr="00000000">
        <w:rPr>
          <w:rFonts w:ascii="Arial" w:cs="Arial" w:eastAsia="Arial" w:hAnsi="Arial"/>
          <w:sz w:val="20"/>
          <w:szCs w:val="20"/>
          <w:rtl w:val="0"/>
        </w:rPr>
        <w:t xml:space="preserve">Rudi Laermans &amp; Katherina Lindekens</w:t>
      </w:r>
    </w:p>
    <w:p w:rsidR="00000000" w:rsidDel="00000000" w:rsidP="00000000" w:rsidRDefault="00000000" w:rsidRPr="00000000" w14:paraId="00000098">
      <w:pPr>
        <w:rPr>
          <w:rFonts w:ascii="Arial" w:cs="Arial" w:eastAsia="Arial" w:hAnsi="Arial"/>
          <w:sz w:val="20"/>
          <w:szCs w:val="20"/>
        </w:rPr>
      </w:pPr>
      <w:r w:rsidDel="00000000" w:rsidR="00000000" w:rsidRPr="00000000">
        <w:rPr>
          <w:rFonts w:ascii="Arial" w:cs="Arial" w:eastAsia="Arial" w:hAnsi="Arial"/>
          <w:b w:val="1"/>
          <w:sz w:val="20"/>
          <w:szCs w:val="20"/>
          <w:rtl w:val="0"/>
        </w:rPr>
        <w:t xml:space="preserve">Rehearsal director: </w:t>
      </w:r>
      <w:r w:rsidDel="00000000" w:rsidR="00000000" w:rsidRPr="00000000">
        <w:rPr>
          <w:rFonts w:ascii="Arial" w:cs="Arial" w:eastAsia="Arial" w:hAnsi="Arial"/>
          <w:sz w:val="20"/>
          <w:szCs w:val="20"/>
          <w:rtl w:val="0"/>
        </w:rPr>
        <w:t xml:space="preserve">Anneleen Keppens</w:t>
      </w:r>
    </w:p>
    <w:p w:rsidR="00000000" w:rsidDel="00000000" w:rsidP="00000000" w:rsidRDefault="00000000" w:rsidRPr="00000000" w14:paraId="00000099">
      <w:pPr>
        <w:rPr>
          <w:rFonts w:ascii="Arial" w:cs="Arial" w:eastAsia="Arial" w:hAnsi="Arial"/>
          <w:sz w:val="20"/>
          <w:szCs w:val="20"/>
        </w:rPr>
      </w:pPr>
      <w:r w:rsidDel="00000000" w:rsidR="00000000" w:rsidRPr="00000000">
        <w:rPr>
          <w:rFonts w:ascii="Arial" w:cs="Arial" w:eastAsia="Arial" w:hAnsi="Arial"/>
          <w:b w:val="1"/>
          <w:sz w:val="20"/>
          <w:szCs w:val="20"/>
          <w:rtl w:val="0"/>
        </w:rPr>
        <w:t xml:space="preserve">Research collaborator: </w:t>
      </w:r>
      <w:r w:rsidDel="00000000" w:rsidR="00000000" w:rsidRPr="00000000">
        <w:rPr>
          <w:rFonts w:ascii="Arial" w:cs="Arial" w:eastAsia="Arial" w:hAnsi="Arial"/>
          <w:sz w:val="20"/>
          <w:szCs w:val="20"/>
          <w:rtl w:val="0"/>
        </w:rPr>
        <w:t xml:space="preserve">Esse Vanderbruggen </w:t>
      </w:r>
    </w:p>
    <w:p w:rsidR="00000000" w:rsidDel="00000000" w:rsidP="00000000" w:rsidRDefault="00000000" w:rsidRPr="00000000" w14:paraId="0000009A">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9B">
      <w:pPr>
        <w:rPr>
          <w:rFonts w:ascii="Arial" w:cs="Arial" w:eastAsia="Arial" w:hAnsi="Arial"/>
          <w:sz w:val="20"/>
          <w:szCs w:val="20"/>
        </w:rPr>
      </w:pPr>
      <w:r w:rsidDel="00000000" w:rsidR="00000000" w:rsidRPr="00000000">
        <w:rPr>
          <w:rFonts w:ascii="Arial" w:cs="Arial" w:eastAsia="Arial" w:hAnsi="Arial"/>
          <w:b w:val="1"/>
          <w:sz w:val="20"/>
          <w:szCs w:val="20"/>
          <w:rtl w:val="0"/>
        </w:rPr>
        <w:t xml:space="preserve">Tour management:</w:t>
      </w:r>
      <w:r w:rsidDel="00000000" w:rsidR="00000000" w:rsidRPr="00000000">
        <w:rPr>
          <w:rFonts w:ascii="Arial" w:cs="Arial" w:eastAsia="Arial" w:hAnsi="Arial"/>
          <w:sz w:val="20"/>
          <w:szCs w:val="20"/>
          <w:rtl w:val="0"/>
        </w:rPr>
        <w:t xml:space="preserve"> Frans Brood Productions</w:t>
      </w:r>
    </w:p>
    <w:p w:rsidR="00000000" w:rsidDel="00000000" w:rsidP="00000000" w:rsidRDefault="00000000" w:rsidRPr="00000000" w14:paraId="0000009C">
      <w:pPr>
        <w:rPr>
          <w:rFonts w:ascii="Arial" w:cs="Arial" w:eastAsia="Arial" w:hAnsi="Arial"/>
          <w:sz w:val="20"/>
          <w:szCs w:val="20"/>
        </w:rPr>
      </w:pPr>
      <w:r w:rsidDel="00000000" w:rsidR="00000000" w:rsidRPr="00000000">
        <w:rPr>
          <w:rFonts w:ascii="Arial" w:cs="Arial" w:eastAsia="Arial" w:hAnsi="Arial"/>
          <w:b w:val="1"/>
          <w:sz w:val="20"/>
          <w:szCs w:val="20"/>
          <w:rtl w:val="0"/>
        </w:rPr>
        <w:t xml:space="preserve">Company management:</w:t>
      </w:r>
      <w:r w:rsidDel="00000000" w:rsidR="00000000" w:rsidRPr="00000000">
        <w:rPr>
          <w:rFonts w:ascii="Arial" w:cs="Arial" w:eastAsia="Arial" w:hAnsi="Arial"/>
          <w:sz w:val="20"/>
          <w:szCs w:val="20"/>
          <w:rtl w:val="0"/>
        </w:rPr>
        <w:t xml:space="preserve"> Esther Maas</w:t>
      </w:r>
    </w:p>
    <w:p w:rsidR="00000000" w:rsidDel="00000000" w:rsidP="00000000" w:rsidRDefault="00000000" w:rsidRPr="00000000" w14:paraId="0000009D">
      <w:pPr>
        <w:rPr>
          <w:rFonts w:ascii="Arial" w:cs="Arial" w:eastAsia="Arial" w:hAnsi="Arial"/>
          <w:sz w:val="20"/>
          <w:szCs w:val="20"/>
        </w:rPr>
      </w:pPr>
      <w:r w:rsidDel="00000000" w:rsidR="00000000" w:rsidRPr="00000000">
        <w:rPr>
          <w:rFonts w:ascii="Arial" w:cs="Arial" w:eastAsia="Arial" w:hAnsi="Arial"/>
          <w:b w:val="1"/>
          <w:sz w:val="20"/>
          <w:szCs w:val="20"/>
          <w:rtl w:val="0"/>
        </w:rPr>
        <w:t xml:space="preserve">Technical coordination:</w:t>
      </w:r>
      <w:r w:rsidDel="00000000" w:rsidR="00000000" w:rsidRPr="00000000">
        <w:rPr>
          <w:rFonts w:ascii="Arial" w:cs="Arial" w:eastAsia="Arial" w:hAnsi="Arial"/>
          <w:sz w:val="20"/>
          <w:szCs w:val="20"/>
          <w:rtl w:val="0"/>
        </w:rPr>
        <w:t xml:space="preserve"> Bram Vandeghinste</w:t>
      </w:r>
    </w:p>
    <w:p w:rsidR="00000000" w:rsidDel="00000000" w:rsidP="00000000" w:rsidRDefault="00000000" w:rsidRPr="00000000" w14:paraId="0000009E">
      <w:pPr>
        <w:rPr>
          <w:rFonts w:ascii="Arial" w:cs="Arial" w:eastAsia="Arial" w:hAnsi="Arial"/>
          <w:sz w:val="20"/>
          <w:szCs w:val="20"/>
        </w:rPr>
      </w:pPr>
      <w:r w:rsidDel="00000000" w:rsidR="00000000" w:rsidRPr="00000000">
        <w:rPr>
          <w:rFonts w:ascii="Arial" w:cs="Arial" w:eastAsia="Arial" w:hAnsi="Arial"/>
          <w:b w:val="1"/>
          <w:sz w:val="20"/>
          <w:szCs w:val="20"/>
          <w:rtl w:val="0"/>
        </w:rPr>
        <w:t xml:space="preserve">Production &amp; tour management:</w:t>
      </w:r>
      <w:r w:rsidDel="00000000" w:rsidR="00000000" w:rsidRPr="00000000">
        <w:rPr>
          <w:rFonts w:ascii="Arial" w:cs="Arial" w:eastAsia="Arial" w:hAnsi="Arial"/>
          <w:sz w:val="20"/>
          <w:szCs w:val="20"/>
          <w:rtl w:val="0"/>
        </w:rPr>
        <w:t xml:space="preserve"> Barbara Falter &amp; Kiki Verschueren</w:t>
      </w:r>
    </w:p>
    <w:p w:rsidR="00000000" w:rsidDel="00000000" w:rsidP="00000000" w:rsidRDefault="00000000" w:rsidRPr="00000000" w14:paraId="0000009F">
      <w:pPr>
        <w:rPr>
          <w:rFonts w:ascii="Arial" w:cs="Arial" w:eastAsia="Arial" w:hAnsi="Arial"/>
          <w:sz w:val="20"/>
          <w:szCs w:val="20"/>
        </w:rPr>
      </w:pPr>
      <w:r w:rsidDel="00000000" w:rsidR="00000000" w:rsidRPr="00000000">
        <w:rPr>
          <w:rFonts w:ascii="Arial" w:cs="Arial" w:eastAsia="Arial" w:hAnsi="Arial"/>
          <w:b w:val="1"/>
          <w:sz w:val="20"/>
          <w:szCs w:val="20"/>
          <w:rtl w:val="0"/>
        </w:rPr>
        <w:t xml:space="preserve">Communication:</w:t>
      </w:r>
      <w:r w:rsidDel="00000000" w:rsidR="00000000" w:rsidRPr="00000000">
        <w:rPr>
          <w:rFonts w:ascii="Arial" w:cs="Arial" w:eastAsia="Arial" w:hAnsi="Arial"/>
          <w:sz w:val="20"/>
          <w:szCs w:val="20"/>
          <w:rtl w:val="0"/>
        </w:rPr>
        <w:t xml:space="preserve"> Aïda Gabriëls</w:t>
      </w:r>
    </w:p>
    <w:p w:rsidR="00000000" w:rsidDel="00000000" w:rsidP="00000000" w:rsidRDefault="00000000" w:rsidRPr="00000000" w14:paraId="000000A0">
      <w:pPr>
        <w:rPr>
          <w:rFonts w:ascii="Arial" w:cs="Arial" w:eastAsia="Arial" w:hAnsi="Arial"/>
          <w:sz w:val="20"/>
          <w:szCs w:val="20"/>
        </w:rPr>
      </w:pPr>
      <w:r w:rsidDel="00000000" w:rsidR="00000000" w:rsidRPr="00000000">
        <w:rPr>
          <w:rFonts w:ascii="Arial" w:cs="Arial" w:eastAsia="Arial" w:hAnsi="Arial"/>
          <w:b w:val="1"/>
          <w:sz w:val="20"/>
          <w:szCs w:val="20"/>
          <w:rtl w:val="0"/>
        </w:rPr>
        <w:t xml:space="preserve">Images: </w:t>
      </w:r>
      <w:r w:rsidDel="00000000" w:rsidR="00000000" w:rsidRPr="00000000">
        <w:rPr>
          <w:rFonts w:ascii="Arial" w:cs="Arial" w:eastAsia="Arial" w:hAnsi="Arial"/>
          <w:sz w:val="20"/>
          <w:szCs w:val="20"/>
          <w:rtl w:val="0"/>
        </w:rPr>
        <w:t xml:space="preserve">Bart Grietens </w:t>
      </w:r>
    </w:p>
    <w:p w:rsidR="00000000" w:rsidDel="00000000" w:rsidP="00000000" w:rsidRDefault="00000000" w:rsidRPr="00000000" w14:paraId="000000A1">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A2">
      <w:pPr>
        <w:rPr>
          <w:rFonts w:ascii="Arial" w:cs="Arial" w:eastAsia="Arial" w:hAnsi="Arial"/>
          <w:sz w:val="20"/>
          <w:szCs w:val="20"/>
        </w:rPr>
      </w:pPr>
      <w:r w:rsidDel="00000000" w:rsidR="00000000" w:rsidRPr="00000000">
        <w:rPr>
          <w:rFonts w:ascii="Arial" w:cs="Arial" w:eastAsia="Arial" w:hAnsi="Arial"/>
          <w:b w:val="1"/>
          <w:sz w:val="20"/>
          <w:szCs w:val="20"/>
          <w:rtl w:val="0"/>
        </w:rPr>
        <w:t xml:space="preserve">Production:</w:t>
      </w:r>
      <w:r w:rsidDel="00000000" w:rsidR="00000000" w:rsidRPr="00000000">
        <w:rPr>
          <w:rFonts w:ascii="Arial" w:cs="Arial" w:eastAsia="Arial" w:hAnsi="Arial"/>
          <w:sz w:val="20"/>
          <w:szCs w:val="20"/>
          <w:rtl w:val="0"/>
        </w:rPr>
        <w:t xml:space="preserve"> not standing</w:t>
      </w:r>
    </w:p>
    <w:p w:rsidR="00000000" w:rsidDel="00000000" w:rsidP="00000000" w:rsidRDefault="00000000" w:rsidRPr="00000000" w14:paraId="000000A3">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A4">
      <w:pPr>
        <w:rPr>
          <w:rFonts w:ascii="Arial" w:cs="Arial" w:eastAsia="Arial" w:hAnsi="Arial"/>
          <w:sz w:val="20"/>
          <w:szCs w:val="20"/>
        </w:rPr>
      </w:pPr>
      <w:r w:rsidDel="00000000" w:rsidR="00000000" w:rsidRPr="00000000">
        <w:rPr>
          <w:rFonts w:ascii="Arial" w:cs="Arial" w:eastAsia="Arial" w:hAnsi="Arial"/>
          <w:b w:val="1"/>
          <w:sz w:val="20"/>
          <w:szCs w:val="20"/>
          <w:rtl w:val="0"/>
        </w:rPr>
        <w:t xml:space="preserve">Co-production:</w:t>
      </w:r>
      <w:r w:rsidDel="00000000" w:rsidR="00000000" w:rsidRPr="00000000">
        <w:rPr>
          <w:rFonts w:ascii="Arial" w:cs="Arial" w:eastAsia="Arial" w:hAnsi="Arial"/>
          <w:sz w:val="20"/>
          <w:szCs w:val="20"/>
          <w:rtl w:val="0"/>
        </w:rPr>
        <w:t xml:space="preserve"> Kunstencentrum VIERNULVIER, Ghent (BE), La Soufflerie, Rezé (FR), Plateforme 2 Pôles Cirque en Normandie / La Brèche à Cherbourg &amp; le Cirque-Théâtre d’Elbeuf (FR), Theater op de Markt - Dommelhof, Neerpelt (BE), Theater Freiburg (GE)</w:t>
      </w:r>
    </w:p>
    <w:p w:rsidR="00000000" w:rsidDel="00000000" w:rsidP="00000000" w:rsidRDefault="00000000" w:rsidRPr="00000000" w14:paraId="000000A5">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A6">
      <w:pPr>
        <w:rPr>
          <w:rFonts w:ascii="Arial" w:cs="Arial" w:eastAsia="Arial" w:hAnsi="Arial"/>
          <w:sz w:val="20"/>
          <w:szCs w:val="20"/>
        </w:rPr>
      </w:pPr>
      <w:r w:rsidDel="00000000" w:rsidR="00000000" w:rsidRPr="00000000">
        <w:rPr>
          <w:rFonts w:ascii="Arial" w:cs="Arial" w:eastAsia="Arial" w:hAnsi="Arial"/>
          <w:b w:val="1"/>
          <w:sz w:val="20"/>
          <w:szCs w:val="20"/>
          <w:rtl w:val="0"/>
        </w:rPr>
        <w:t xml:space="preserve">Residencies: </w:t>
      </w:r>
      <w:r w:rsidDel="00000000" w:rsidR="00000000" w:rsidRPr="00000000">
        <w:rPr>
          <w:rFonts w:ascii="Arial" w:cs="Arial" w:eastAsia="Arial" w:hAnsi="Arial"/>
          <w:sz w:val="20"/>
          <w:szCs w:val="20"/>
          <w:rtl w:val="0"/>
        </w:rPr>
        <w:t xml:space="preserve">Turku.Dance (FI)</w:t>
      </w:r>
      <w:r w:rsidDel="00000000" w:rsidR="00000000" w:rsidRPr="00000000">
        <w:rPr>
          <w:rFonts w:ascii="Arial" w:cs="Arial" w:eastAsia="Arial" w:hAnsi="Arial"/>
          <w:sz w:val="20"/>
          <w:szCs w:val="20"/>
          <w:rtl w:val="0"/>
        </w:rPr>
        <w:t xml:space="preserve">, Kunstencentrum VIERNULVIER, Ghent (BE), Theater op de Markt - Dommelhof, Neerpelt (BE), 2 Pôles Cirque en Normandie / La Brèche à Cherbourg – Cirque-Théâtre d’Elbeuf (FR), Wood Cube, Roeselare (BE)</w:t>
      </w:r>
    </w:p>
    <w:p w:rsidR="00000000" w:rsidDel="00000000" w:rsidP="00000000" w:rsidRDefault="00000000" w:rsidRPr="00000000" w14:paraId="000000A7">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A8">
      <w:pPr>
        <w:rPr>
          <w:rFonts w:ascii="Arial" w:cs="Arial" w:eastAsia="Arial" w:hAnsi="Arial"/>
          <w:sz w:val="20"/>
          <w:szCs w:val="20"/>
        </w:rPr>
      </w:pPr>
      <w:r w:rsidDel="00000000" w:rsidR="00000000" w:rsidRPr="00000000">
        <w:rPr>
          <w:rFonts w:ascii="Arial" w:cs="Arial" w:eastAsia="Arial" w:hAnsi="Arial"/>
          <w:sz w:val="20"/>
          <w:szCs w:val="20"/>
          <w:rtl w:val="0"/>
        </w:rPr>
        <w:t xml:space="preserve">Created with the support of the Tax Shelter of the Belgian Federal Government, via Flanders Tax Shelter</w:t>
      </w:r>
      <w:r w:rsidDel="00000000" w:rsidR="00000000" w:rsidRPr="00000000">
        <w:rPr>
          <w:rtl w:val="0"/>
        </w:rPr>
      </w:r>
    </w:p>
    <w:p w:rsidR="00000000" w:rsidDel="00000000" w:rsidP="00000000" w:rsidRDefault="00000000" w:rsidRPr="00000000" w14:paraId="000000A9">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AA">
      <w:pPr>
        <w:rPr>
          <w:rFonts w:ascii="Arial" w:cs="Arial" w:eastAsia="Arial" w:hAnsi="Arial"/>
          <w:sz w:val="20"/>
          <w:szCs w:val="20"/>
        </w:rPr>
      </w:pPr>
      <w:r w:rsidDel="00000000" w:rsidR="00000000" w:rsidRPr="00000000">
        <w:rPr>
          <w:rFonts w:ascii="Arial" w:cs="Arial" w:eastAsia="Arial" w:hAnsi="Arial"/>
          <w:sz w:val="20"/>
          <w:szCs w:val="20"/>
          <w:rtl w:val="0"/>
        </w:rPr>
        <w:t xml:space="preserve">not standing is supported by the Flemish Government.</w:t>
      </w:r>
    </w:p>
    <w:p w:rsidR="00000000" w:rsidDel="00000000" w:rsidP="00000000" w:rsidRDefault="00000000" w:rsidRPr="00000000" w14:paraId="000000AB">
      <w:pPr>
        <w:rPr>
          <w:rFonts w:ascii="Arial" w:cs="Arial" w:eastAsia="Arial" w:hAnsi="Arial"/>
          <w:sz w:val="20"/>
          <w:szCs w:val="20"/>
        </w:rPr>
      </w:pPr>
      <w:r w:rsidDel="00000000" w:rsidR="00000000" w:rsidRPr="00000000">
        <w:rPr>
          <w:rFonts w:ascii="Arial" w:cs="Arial" w:eastAsia="Arial" w:hAnsi="Arial"/>
          <w:sz w:val="20"/>
          <w:szCs w:val="20"/>
          <w:rtl w:val="0"/>
        </w:rPr>
        <w:t xml:space="preserve">Alexander Vantournhout is artist-in-residence at Kunstencentrum VIERNULVIER in Ghent and associated artist of le CENTQUATRE Paris. He is cultural ambassador of the city of Roeselare and supported by Fondation BNP Paribas for the development of his projects.</w:t>
      </w:r>
    </w:p>
    <w:p w:rsidR="00000000" w:rsidDel="00000000" w:rsidP="00000000" w:rsidRDefault="00000000" w:rsidRPr="00000000" w14:paraId="000000AC">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AD">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AE">
      <w:pPr>
        <w:rPr>
          <w:rFonts w:ascii="Arial" w:cs="Arial" w:eastAsia="Arial" w:hAnsi="Arial"/>
          <w:sz w:val="20"/>
          <w:szCs w:val="20"/>
        </w:rPr>
      </w:pPr>
      <w:r w:rsidDel="00000000" w:rsidR="00000000" w:rsidRPr="00000000">
        <w:rPr>
          <w:rFonts w:ascii="Arial" w:cs="Arial" w:eastAsia="Arial" w:hAnsi="Arial"/>
          <w:b w:val="1"/>
          <w:sz w:val="20"/>
          <w:szCs w:val="20"/>
          <w:rtl w:val="0"/>
        </w:rPr>
        <w:t xml:space="preserve">PREMIERE</w:t>
      </w:r>
      <w:r w:rsidDel="00000000" w:rsidR="00000000" w:rsidRPr="00000000">
        <w:rPr>
          <w:rFonts w:ascii="Arial" w:cs="Arial" w:eastAsia="Arial" w:hAnsi="Arial"/>
          <w:sz w:val="20"/>
          <w:szCs w:val="20"/>
          <w:rtl w:val="0"/>
        </w:rPr>
        <w:t xml:space="preserve"> </w:t>
      </w:r>
    </w:p>
    <w:p w:rsidR="00000000" w:rsidDel="00000000" w:rsidP="00000000" w:rsidRDefault="00000000" w:rsidRPr="00000000" w14:paraId="000000AF">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B0">
      <w:pPr>
        <w:rPr>
          <w:rFonts w:ascii="Arial" w:cs="Arial" w:eastAsia="Arial" w:hAnsi="Arial"/>
          <w:sz w:val="20"/>
          <w:szCs w:val="20"/>
        </w:rPr>
      </w:pPr>
      <w:r w:rsidDel="00000000" w:rsidR="00000000" w:rsidRPr="00000000">
        <w:rPr>
          <w:rFonts w:ascii="Arial" w:cs="Arial" w:eastAsia="Arial" w:hAnsi="Arial"/>
          <w:sz w:val="20"/>
          <w:szCs w:val="20"/>
          <w:rtl w:val="0"/>
        </w:rPr>
        <w:t xml:space="preserve">17 - 19 October 2024 - Cirque-Théâtre d’Elbeuf (FR) </w:t>
      </w:r>
      <w:r w:rsidDel="00000000" w:rsidR="00000000" w:rsidRPr="00000000">
        <w:br w:type="page"/>
      </w:r>
      <w:r w:rsidDel="00000000" w:rsidR="00000000" w:rsidRPr="00000000">
        <w:rPr>
          <w:rtl w:val="0"/>
        </w:rPr>
      </w:r>
    </w:p>
    <w:p w:rsidR="00000000" w:rsidDel="00000000" w:rsidP="00000000" w:rsidRDefault="00000000" w:rsidRPr="00000000" w14:paraId="000000B1">
      <w:pP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CONTACT</w:t>
      </w:r>
    </w:p>
    <w:p w:rsidR="00000000" w:rsidDel="00000000" w:rsidP="00000000" w:rsidRDefault="00000000" w:rsidRPr="00000000" w14:paraId="000000B2">
      <w:pPr>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0B3">
      <w:pPr>
        <w:rPr>
          <w:rFonts w:ascii="Arial" w:cs="Arial" w:eastAsia="Arial" w:hAnsi="Arial"/>
          <w:sz w:val="20"/>
          <w:szCs w:val="20"/>
        </w:rPr>
      </w:pPr>
      <w:r w:rsidDel="00000000" w:rsidR="00000000" w:rsidRPr="00000000">
        <w:rPr>
          <w:rFonts w:ascii="Arial" w:cs="Arial" w:eastAsia="Arial" w:hAnsi="Arial"/>
          <w:b w:val="1"/>
          <w:sz w:val="20"/>
          <w:szCs w:val="20"/>
          <w:rtl w:val="0"/>
        </w:rPr>
        <w:t xml:space="preserve">Alexander Vantournhout</w:t>
      </w:r>
      <w:r w:rsidDel="00000000" w:rsidR="00000000" w:rsidRPr="00000000">
        <w:rPr>
          <w:rtl w:val="0"/>
        </w:rPr>
      </w:r>
    </w:p>
    <w:p w:rsidR="00000000" w:rsidDel="00000000" w:rsidP="00000000" w:rsidRDefault="00000000" w:rsidRPr="00000000" w14:paraId="000000B4">
      <w:pPr>
        <w:widowControl w:val="0"/>
        <w:ind w:right="1238"/>
        <w:rPr>
          <w:rFonts w:ascii="Arial" w:cs="Arial" w:eastAsia="Arial" w:hAnsi="Arial"/>
          <w:sz w:val="20"/>
          <w:szCs w:val="20"/>
        </w:rPr>
      </w:pPr>
      <w:r w:rsidDel="00000000" w:rsidR="00000000" w:rsidRPr="00000000">
        <w:rPr>
          <w:rFonts w:ascii="Arial" w:cs="Arial" w:eastAsia="Arial" w:hAnsi="Arial"/>
          <w:sz w:val="20"/>
          <w:szCs w:val="20"/>
          <w:rtl w:val="0"/>
        </w:rPr>
        <w:t xml:space="preserve">Artistic director, choreographer</w:t>
      </w:r>
    </w:p>
    <w:p w:rsidR="00000000" w:rsidDel="00000000" w:rsidP="00000000" w:rsidRDefault="00000000" w:rsidRPr="00000000" w14:paraId="000000B5">
      <w:pPr>
        <w:widowControl w:val="0"/>
        <w:ind w:right="1238"/>
        <w:rPr>
          <w:rFonts w:ascii="Arial" w:cs="Arial" w:eastAsia="Arial" w:hAnsi="Arial"/>
          <w:sz w:val="20"/>
          <w:szCs w:val="20"/>
          <w:u w:val="single"/>
        </w:rPr>
      </w:pPr>
      <w:hyperlink r:id="rId24">
        <w:r w:rsidDel="00000000" w:rsidR="00000000" w:rsidRPr="00000000">
          <w:rPr>
            <w:rFonts w:ascii="Arial" w:cs="Arial" w:eastAsia="Arial" w:hAnsi="Arial"/>
            <w:sz w:val="20"/>
            <w:szCs w:val="20"/>
            <w:u w:val="single"/>
            <w:rtl w:val="0"/>
          </w:rPr>
          <w:t xml:space="preserve">info@notstanding.com</w:t>
        </w:r>
      </w:hyperlink>
      <w:r w:rsidDel="00000000" w:rsidR="00000000" w:rsidRPr="00000000">
        <w:rPr>
          <w:rFonts w:ascii="Arial" w:cs="Arial" w:eastAsia="Arial" w:hAnsi="Arial"/>
          <w:sz w:val="20"/>
          <w:szCs w:val="20"/>
          <w:u w:val="single"/>
          <w:rtl w:val="0"/>
        </w:rPr>
        <w:t xml:space="preserve"> </w:t>
      </w:r>
    </w:p>
    <w:p w:rsidR="00000000" w:rsidDel="00000000" w:rsidP="00000000" w:rsidRDefault="00000000" w:rsidRPr="00000000" w14:paraId="000000B6">
      <w:pPr>
        <w:widowControl w:val="0"/>
        <w:ind w:right="1238"/>
        <w:rPr>
          <w:rFonts w:ascii="Arial" w:cs="Arial" w:eastAsia="Arial" w:hAnsi="Arial"/>
          <w:sz w:val="20"/>
          <w:szCs w:val="20"/>
          <w:u w:val="single"/>
        </w:rPr>
      </w:pPr>
      <w:r w:rsidDel="00000000" w:rsidR="00000000" w:rsidRPr="00000000">
        <w:rPr>
          <w:rtl w:val="0"/>
        </w:rPr>
      </w:r>
    </w:p>
    <w:p w:rsidR="00000000" w:rsidDel="00000000" w:rsidP="00000000" w:rsidRDefault="00000000" w:rsidRPr="00000000" w14:paraId="000000B7">
      <w:pPr>
        <w:widowControl w:val="0"/>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Esther Maas </w:t>
      </w:r>
    </w:p>
    <w:p w:rsidR="00000000" w:rsidDel="00000000" w:rsidP="00000000" w:rsidRDefault="00000000" w:rsidRPr="00000000" w14:paraId="000000B8">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Company manager</w:t>
      </w:r>
    </w:p>
    <w:p w:rsidR="00000000" w:rsidDel="00000000" w:rsidP="00000000" w:rsidRDefault="00000000" w:rsidRPr="00000000" w14:paraId="000000B9">
      <w:pPr>
        <w:widowControl w:val="0"/>
        <w:ind w:right="1511"/>
        <w:rPr>
          <w:rFonts w:ascii="Arial" w:cs="Arial" w:eastAsia="Arial" w:hAnsi="Arial"/>
          <w:sz w:val="20"/>
          <w:szCs w:val="20"/>
          <w:u w:val="single"/>
        </w:rPr>
      </w:pPr>
      <w:hyperlink r:id="rId25">
        <w:r w:rsidDel="00000000" w:rsidR="00000000" w:rsidRPr="00000000">
          <w:rPr>
            <w:rFonts w:ascii="Arial" w:cs="Arial" w:eastAsia="Arial" w:hAnsi="Arial"/>
            <w:sz w:val="20"/>
            <w:szCs w:val="20"/>
            <w:u w:val="single"/>
            <w:rtl w:val="0"/>
          </w:rPr>
          <w:t xml:space="preserve">esther@notstanding.com</w:t>
        </w:r>
      </w:hyperlink>
      <w:r w:rsidDel="00000000" w:rsidR="00000000" w:rsidRPr="00000000">
        <w:rPr>
          <w:rtl w:val="0"/>
        </w:rPr>
      </w:r>
    </w:p>
    <w:p w:rsidR="00000000" w:rsidDel="00000000" w:rsidP="00000000" w:rsidRDefault="00000000" w:rsidRPr="00000000" w14:paraId="000000BA">
      <w:pPr>
        <w:widowControl w:val="0"/>
        <w:ind w:left="978" w:right="1238" w:hanging="4.000000000000057"/>
        <w:rPr>
          <w:rFonts w:ascii="Arial" w:cs="Arial" w:eastAsia="Arial" w:hAnsi="Arial"/>
          <w:sz w:val="20"/>
          <w:szCs w:val="20"/>
        </w:rPr>
      </w:pPr>
      <w:r w:rsidDel="00000000" w:rsidR="00000000" w:rsidRPr="00000000">
        <w:rPr>
          <w:rtl w:val="0"/>
        </w:rPr>
      </w:r>
    </w:p>
    <w:p w:rsidR="00000000" w:rsidDel="00000000" w:rsidP="00000000" w:rsidRDefault="00000000" w:rsidRPr="00000000" w14:paraId="000000BB">
      <w:pPr>
        <w:widowControl w:val="0"/>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Barbara Falter</w:t>
      </w:r>
    </w:p>
    <w:p w:rsidR="00000000" w:rsidDel="00000000" w:rsidP="00000000" w:rsidRDefault="00000000" w:rsidRPr="00000000" w14:paraId="000000BC">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Administration, production manager</w:t>
      </w:r>
    </w:p>
    <w:p w:rsidR="00000000" w:rsidDel="00000000" w:rsidP="00000000" w:rsidRDefault="00000000" w:rsidRPr="00000000" w14:paraId="000000BD">
      <w:pPr>
        <w:widowControl w:val="0"/>
        <w:rPr>
          <w:rFonts w:ascii="Arial" w:cs="Arial" w:eastAsia="Arial" w:hAnsi="Arial"/>
          <w:sz w:val="20"/>
          <w:szCs w:val="20"/>
        </w:rPr>
      </w:pPr>
      <w:hyperlink r:id="rId26">
        <w:r w:rsidDel="00000000" w:rsidR="00000000" w:rsidRPr="00000000">
          <w:rPr>
            <w:rFonts w:ascii="Arial" w:cs="Arial" w:eastAsia="Arial" w:hAnsi="Arial"/>
            <w:sz w:val="20"/>
            <w:szCs w:val="20"/>
            <w:u w:val="single"/>
            <w:rtl w:val="0"/>
          </w:rPr>
          <w:t xml:space="preserve">barbara@notstanding.com</w:t>
        </w:r>
      </w:hyperlink>
      <w:r w:rsidDel="00000000" w:rsidR="00000000" w:rsidRPr="00000000">
        <w:rPr>
          <w:rtl w:val="0"/>
        </w:rPr>
      </w:r>
    </w:p>
    <w:p w:rsidR="00000000" w:rsidDel="00000000" w:rsidP="00000000" w:rsidRDefault="00000000" w:rsidRPr="00000000" w14:paraId="000000BE">
      <w:pPr>
        <w:widowControl w:val="0"/>
        <w:ind w:right="1238"/>
        <w:rPr>
          <w:rFonts w:ascii="Arial" w:cs="Arial" w:eastAsia="Arial" w:hAnsi="Arial"/>
          <w:sz w:val="20"/>
          <w:szCs w:val="20"/>
        </w:rPr>
      </w:pPr>
      <w:r w:rsidDel="00000000" w:rsidR="00000000" w:rsidRPr="00000000">
        <w:rPr>
          <w:rtl w:val="0"/>
        </w:rPr>
      </w:r>
    </w:p>
    <w:p w:rsidR="00000000" w:rsidDel="00000000" w:rsidP="00000000" w:rsidRDefault="00000000" w:rsidRPr="00000000" w14:paraId="000000BF">
      <w:pPr>
        <w:widowControl w:val="0"/>
        <w:ind w:right="1238"/>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Kiki Verschueren</w:t>
      </w:r>
    </w:p>
    <w:p w:rsidR="00000000" w:rsidDel="00000000" w:rsidP="00000000" w:rsidRDefault="00000000" w:rsidRPr="00000000" w14:paraId="000000C0">
      <w:pPr>
        <w:widowControl w:val="0"/>
        <w:ind w:right="1238"/>
        <w:rPr>
          <w:rFonts w:ascii="Arial" w:cs="Arial" w:eastAsia="Arial" w:hAnsi="Arial"/>
          <w:sz w:val="20"/>
          <w:szCs w:val="20"/>
        </w:rPr>
      </w:pPr>
      <w:r w:rsidDel="00000000" w:rsidR="00000000" w:rsidRPr="00000000">
        <w:rPr>
          <w:rFonts w:ascii="Arial" w:cs="Arial" w:eastAsia="Arial" w:hAnsi="Arial"/>
          <w:sz w:val="20"/>
          <w:szCs w:val="20"/>
          <w:rtl w:val="0"/>
        </w:rPr>
        <w:t xml:space="preserve">Tour manager</w:t>
      </w:r>
    </w:p>
    <w:p w:rsidR="00000000" w:rsidDel="00000000" w:rsidP="00000000" w:rsidRDefault="00000000" w:rsidRPr="00000000" w14:paraId="000000C1">
      <w:pPr>
        <w:widowControl w:val="0"/>
        <w:ind w:right="1238"/>
        <w:rPr>
          <w:rFonts w:ascii="Arial" w:cs="Arial" w:eastAsia="Arial" w:hAnsi="Arial"/>
          <w:sz w:val="20"/>
          <w:szCs w:val="20"/>
        </w:rPr>
      </w:pPr>
      <w:hyperlink r:id="rId27">
        <w:r w:rsidDel="00000000" w:rsidR="00000000" w:rsidRPr="00000000">
          <w:rPr>
            <w:rFonts w:ascii="Arial" w:cs="Arial" w:eastAsia="Arial" w:hAnsi="Arial"/>
            <w:sz w:val="20"/>
            <w:szCs w:val="20"/>
            <w:u w:val="single"/>
            <w:rtl w:val="0"/>
          </w:rPr>
          <w:t xml:space="preserve">kiki@notstanding.com</w:t>
        </w:r>
      </w:hyperlink>
      <w:r w:rsidDel="00000000" w:rsidR="00000000" w:rsidRPr="00000000">
        <w:rPr>
          <w:rFonts w:ascii="Arial" w:cs="Arial" w:eastAsia="Arial" w:hAnsi="Arial"/>
          <w:sz w:val="20"/>
          <w:szCs w:val="20"/>
          <w:rtl w:val="0"/>
        </w:rPr>
        <w:t xml:space="preserve"> </w:t>
      </w:r>
    </w:p>
    <w:p w:rsidR="00000000" w:rsidDel="00000000" w:rsidP="00000000" w:rsidRDefault="00000000" w:rsidRPr="00000000" w14:paraId="000000C2">
      <w:pPr>
        <w:widowControl w:val="0"/>
        <w:ind w:left="978" w:right="1238" w:hanging="4.000000000000057"/>
        <w:rPr>
          <w:rFonts w:ascii="Arial" w:cs="Arial" w:eastAsia="Arial" w:hAnsi="Arial"/>
          <w:sz w:val="20"/>
          <w:szCs w:val="20"/>
        </w:rPr>
      </w:pPr>
      <w:r w:rsidDel="00000000" w:rsidR="00000000" w:rsidRPr="00000000">
        <w:rPr>
          <w:rtl w:val="0"/>
        </w:rPr>
      </w:r>
    </w:p>
    <w:p w:rsidR="00000000" w:rsidDel="00000000" w:rsidP="00000000" w:rsidRDefault="00000000" w:rsidRPr="00000000" w14:paraId="000000C3">
      <w:pPr>
        <w:widowControl w:val="0"/>
        <w:ind w:right="1238"/>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Aïda Gabriëls</w:t>
      </w:r>
    </w:p>
    <w:p w:rsidR="00000000" w:rsidDel="00000000" w:rsidP="00000000" w:rsidRDefault="00000000" w:rsidRPr="00000000" w14:paraId="000000C4">
      <w:pPr>
        <w:widowControl w:val="0"/>
        <w:ind w:right="1238"/>
        <w:rPr>
          <w:rFonts w:ascii="Arial" w:cs="Arial" w:eastAsia="Arial" w:hAnsi="Arial"/>
          <w:sz w:val="20"/>
          <w:szCs w:val="20"/>
        </w:rPr>
      </w:pPr>
      <w:r w:rsidDel="00000000" w:rsidR="00000000" w:rsidRPr="00000000">
        <w:rPr>
          <w:rFonts w:ascii="Arial" w:cs="Arial" w:eastAsia="Arial" w:hAnsi="Arial"/>
          <w:sz w:val="20"/>
          <w:szCs w:val="20"/>
          <w:rtl w:val="0"/>
        </w:rPr>
        <w:t xml:space="preserve">Communication</w:t>
      </w:r>
    </w:p>
    <w:p w:rsidR="00000000" w:rsidDel="00000000" w:rsidP="00000000" w:rsidRDefault="00000000" w:rsidRPr="00000000" w14:paraId="000000C5">
      <w:pPr>
        <w:widowControl w:val="0"/>
        <w:ind w:right="1238"/>
        <w:rPr>
          <w:rFonts w:ascii="Arial" w:cs="Arial" w:eastAsia="Arial" w:hAnsi="Arial"/>
          <w:sz w:val="20"/>
          <w:szCs w:val="20"/>
        </w:rPr>
      </w:pPr>
      <w:r w:rsidDel="00000000" w:rsidR="00000000" w:rsidRPr="00000000">
        <w:rPr>
          <w:rFonts w:ascii="Arial" w:cs="Arial" w:eastAsia="Arial" w:hAnsi="Arial"/>
          <w:sz w:val="20"/>
          <w:szCs w:val="20"/>
          <w:u w:val="single"/>
          <w:rtl w:val="0"/>
        </w:rPr>
        <w:t xml:space="preserve">aida@notstanding.com</w:t>
      </w:r>
      <w:r w:rsidDel="00000000" w:rsidR="00000000" w:rsidRPr="00000000">
        <w:rPr>
          <w:rFonts w:ascii="Arial" w:cs="Arial" w:eastAsia="Arial" w:hAnsi="Arial"/>
          <w:sz w:val="20"/>
          <w:szCs w:val="20"/>
          <w:rtl w:val="0"/>
        </w:rPr>
        <w:t xml:space="preserve"> </w:t>
      </w:r>
    </w:p>
    <w:p w:rsidR="00000000" w:rsidDel="00000000" w:rsidP="00000000" w:rsidRDefault="00000000" w:rsidRPr="00000000" w14:paraId="000000C6">
      <w:pPr>
        <w:widowControl w:val="0"/>
        <w:ind w:right="1536"/>
        <w:rPr>
          <w:rFonts w:ascii="Arial" w:cs="Arial" w:eastAsia="Arial" w:hAnsi="Arial"/>
          <w:sz w:val="20"/>
          <w:szCs w:val="20"/>
        </w:rPr>
      </w:pPr>
      <w:r w:rsidDel="00000000" w:rsidR="00000000" w:rsidRPr="00000000">
        <w:rPr>
          <w:rtl w:val="0"/>
        </w:rPr>
      </w:r>
    </w:p>
    <w:p w:rsidR="00000000" w:rsidDel="00000000" w:rsidP="00000000" w:rsidRDefault="00000000" w:rsidRPr="00000000" w14:paraId="000000C7">
      <w:pPr>
        <w:widowControl w:val="0"/>
        <w:ind w:right="1536"/>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Bram Vandeghinste</w:t>
      </w:r>
    </w:p>
    <w:p w:rsidR="00000000" w:rsidDel="00000000" w:rsidP="00000000" w:rsidRDefault="00000000" w:rsidRPr="00000000" w14:paraId="000000C8">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Technical coordination</w:t>
      </w:r>
    </w:p>
    <w:p w:rsidR="00000000" w:rsidDel="00000000" w:rsidP="00000000" w:rsidRDefault="00000000" w:rsidRPr="00000000" w14:paraId="000000C9">
      <w:pPr>
        <w:widowControl w:val="0"/>
        <w:ind w:right="1536"/>
        <w:rPr>
          <w:rFonts w:ascii="Arial" w:cs="Arial" w:eastAsia="Arial" w:hAnsi="Arial"/>
          <w:sz w:val="20"/>
          <w:szCs w:val="20"/>
        </w:rPr>
      </w:pPr>
      <w:hyperlink r:id="rId28">
        <w:r w:rsidDel="00000000" w:rsidR="00000000" w:rsidRPr="00000000">
          <w:rPr>
            <w:rFonts w:ascii="Arial" w:cs="Arial" w:eastAsia="Arial" w:hAnsi="Arial"/>
            <w:sz w:val="20"/>
            <w:szCs w:val="20"/>
            <w:u w:val="single"/>
            <w:rtl w:val="0"/>
          </w:rPr>
          <w:t xml:space="preserve">bram@notstanding.com</w:t>
        </w:r>
      </w:hyperlink>
      <w:r w:rsidDel="00000000" w:rsidR="00000000" w:rsidRPr="00000000">
        <w:rPr>
          <w:rFonts w:ascii="Arial" w:cs="Arial" w:eastAsia="Arial" w:hAnsi="Arial"/>
          <w:sz w:val="20"/>
          <w:szCs w:val="20"/>
          <w:rtl w:val="0"/>
        </w:rPr>
        <w:t xml:space="preserve"> </w:t>
      </w:r>
    </w:p>
    <w:p w:rsidR="00000000" w:rsidDel="00000000" w:rsidP="00000000" w:rsidRDefault="00000000" w:rsidRPr="00000000" w14:paraId="000000CA">
      <w:pPr>
        <w:widowControl w:val="0"/>
        <w:ind w:right="891"/>
        <w:rPr>
          <w:rFonts w:ascii="Arial" w:cs="Arial" w:eastAsia="Arial" w:hAnsi="Arial"/>
          <w:sz w:val="20"/>
          <w:szCs w:val="20"/>
        </w:rPr>
      </w:pPr>
      <w:r w:rsidDel="00000000" w:rsidR="00000000" w:rsidRPr="00000000">
        <w:rPr>
          <w:rtl w:val="0"/>
        </w:rPr>
      </w:r>
    </w:p>
    <w:p w:rsidR="00000000" w:rsidDel="00000000" w:rsidP="00000000" w:rsidRDefault="00000000" w:rsidRPr="00000000" w14:paraId="000000CB">
      <w:pPr>
        <w:widowControl w:val="0"/>
        <w:ind w:right="891"/>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Flore Roggeman - Frans Brood Productions</w:t>
      </w:r>
    </w:p>
    <w:p w:rsidR="00000000" w:rsidDel="00000000" w:rsidP="00000000" w:rsidRDefault="00000000" w:rsidRPr="00000000" w14:paraId="000000CC">
      <w:pPr>
        <w:widowControl w:val="0"/>
        <w:ind w:right="891"/>
        <w:rPr>
          <w:rFonts w:ascii="Arial" w:cs="Arial" w:eastAsia="Arial" w:hAnsi="Arial"/>
          <w:b w:val="1"/>
          <w:sz w:val="20"/>
          <w:szCs w:val="20"/>
        </w:rPr>
      </w:pPr>
      <w:r w:rsidDel="00000000" w:rsidR="00000000" w:rsidRPr="00000000">
        <w:rPr>
          <w:rFonts w:ascii="Arial" w:cs="Arial" w:eastAsia="Arial" w:hAnsi="Arial"/>
          <w:sz w:val="20"/>
          <w:szCs w:val="20"/>
          <w:rtl w:val="0"/>
        </w:rPr>
        <w:t xml:space="preserve">Tour planning </w:t>
      </w:r>
      <w:r w:rsidDel="00000000" w:rsidR="00000000" w:rsidRPr="00000000">
        <w:rPr>
          <w:rtl w:val="0"/>
        </w:rPr>
      </w:r>
    </w:p>
    <w:p w:rsidR="00000000" w:rsidDel="00000000" w:rsidP="00000000" w:rsidRDefault="00000000" w:rsidRPr="00000000" w14:paraId="000000CD">
      <w:pPr>
        <w:widowControl w:val="0"/>
        <w:ind w:right="891"/>
        <w:rPr>
          <w:rFonts w:ascii="Arial" w:cs="Arial" w:eastAsia="Arial" w:hAnsi="Arial"/>
          <w:sz w:val="20"/>
          <w:szCs w:val="20"/>
        </w:rPr>
      </w:pPr>
      <w:r w:rsidDel="00000000" w:rsidR="00000000" w:rsidRPr="00000000">
        <w:rPr>
          <w:rFonts w:ascii="Arial" w:cs="Arial" w:eastAsia="Arial" w:hAnsi="Arial"/>
          <w:sz w:val="20"/>
          <w:szCs w:val="20"/>
          <w:u w:val="single"/>
          <w:rtl w:val="0"/>
        </w:rPr>
        <w:t xml:space="preserve">flore@fransbrood.com</w:t>
      </w:r>
      <w:r w:rsidDel="00000000" w:rsidR="00000000" w:rsidRPr="00000000">
        <w:rPr>
          <w:rFonts w:ascii="Arial" w:cs="Arial" w:eastAsia="Arial" w:hAnsi="Arial"/>
          <w:sz w:val="20"/>
          <w:szCs w:val="20"/>
          <w:rtl w:val="0"/>
        </w:rPr>
        <w:t xml:space="preserve"> </w:t>
      </w:r>
    </w:p>
    <w:p w:rsidR="00000000" w:rsidDel="00000000" w:rsidP="00000000" w:rsidRDefault="00000000" w:rsidRPr="00000000" w14:paraId="000000CE">
      <w:pPr>
        <w:widowControl w:val="0"/>
        <w:ind w:right="-122"/>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0CF">
      <w:pPr>
        <w:widowControl w:val="0"/>
        <w:ind w:right="-122"/>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0D0">
      <w:pPr>
        <w:widowControl w:val="0"/>
        <w:ind w:right="-122"/>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Not Standing vzw </w:t>
      </w:r>
    </w:p>
    <w:p w:rsidR="00000000" w:rsidDel="00000000" w:rsidP="00000000" w:rsidRDefault="00000000" w:rsidRPr="00000000" w14:paraId="000000D1">
      <w:pPr>
        <w:widowControl w:val="0"/>
        <w:ind w:right="-122"/>
        <w:rPr>
          <w:rFonts w:ascii="Arial" w:cs="Arial" w:eastAsia="Arial" w:hAnsi="Arial"/>
          <w:sz w:val="20"/>
          <w:szCs w:val="20"/>
        </w:rPr>
      </w:pPr>
      <w:r w:rsidDel="00000000" w:rsidR="00000000" w:rsidRPr="00000000">
        <w:rPr>
          <w:rFonts w:ascii="Arial" w:cs="Arial" w:eastAsia="Arial" w:hAnsi="Arial"/>
          <w:sz w:val="20"/>
          <w:szCs w:val="20"/>
          <w:rtl w:val="0"/>
        </w:rPr>
        <w:t xml:space="preserve">Beversesteenweg 78 </w:t>
      </w:r>
    </w:p>
    <w:p w:rsidR="00000000" w:rsidDel="00000000" w:rsidP="00000000" w:rsidRDefault="00000000" w:rsidRPr="00000000" w14:paraId="000000D2">
      <w:pPr>
        <w:widowControl w:val="0"/>
        <w:ind w:right="-122"/>
        <w:rPr>
          <w:rFonts w:ascii="Arial" w:cs="Arial" w:eastAsia="Arial" w:hAnsi="Arial"/>
          <w:sz w:val="20"/>
          <w:szCs w:val="20"/>
        </w:rPr>
      </w:pPr>
      <w:r w:rsidDel="00000000" w:rsidR="00000000" w:rsidRPr="00000000">
        <w:rPr>
          <w:rFonts w:ascii="Arial" w:cs="Arial" w:eastAsia="Arial" w:hAnsi="Arial"/>
          <w:sz w:val="20"/>
          <w:szCs w:val="20"/>
          <w:rtl w:val="0"/>
        </w:rPr>
        <w:t xml:space="preserve">8800 Roeselare </w:t>
      </w:r>
    </w:p>
    <w:p w:rsidR="00000000" w:rsidDel="00000000" w:rsidP="00000000" w:rsidRDefault="00000000" w:rsidRPr="00000000" w14:paraId="000000D3">
      <w:pPr>
        <w:widowControl w:val="0"/>
        <w:ind w:right="-122"/>
        <w:rPr>
          <w:rFonts w:ascii="Arial" w:cs="Arial" w:eastAsia="Arial" w:hAnsi="Arial"/>
          <w:sz w:val="20"/>
          <w:szCs w:val="20"/>
        </w:rPr>
      </w:pPr>
      <w:r w:rsidDel="00000000" w:rsidR="00000000" w:rsidRPr="00000000">
        <w:rPr>
          <w:rFonts w:ascii="Arial" w:cs="Arial" w:eastAsia="Arial" w:hAnsi="Arial"/>
          <w:sz w:val="20"/>
          <w:szCs w:val="20"/>
          <w:rtl w:val="0"/>
        </w:rPr>
        <w:t xml:space="preserve">BELGIUM</w:t>
      </w:r>
    </w:p>
    <w:p w:rsidR="00000000" w:rsidDel="00000000" w:rsidP="00000000" w:rsidRDefault="00000000" w:rsidRPr="00000000" w14:paraId="000000D4">
      <w:pPr>
        <w:widowControl w:val="0"/>
        <w:ind w:right="-122"/>
        <w:rPr>
          <w:rFonts w:ascii="Arial" w:cs="Arial" w:eastAsia="Arial" w:hAnsi="Arial"/>
          <w:sz w:val="20"/>
          <w:szCs w:val="20"/>
        </w:rPr>
      </w:pPr>
      <w:r w:rsidDel="00000000" w:rsidR="00000000" w:rsidRPr="00000000">
        <w:rPr>
          <w:rFonts w:ascii="Arial" w:cs="Arial" w:eastAsia="Arial" w:hAnsi="Arial"/>
          <w:sz w:val="20"/>
          <w:szCs w:val="20"/>
          <w:rtl w:val="0"/>
        </w:rPr>
        <w:t xml:space="preserve">BTW: BE 0849 019 917</w:t>
      </w:r>
    </w:p>
    <w:p w:rsidR="00000000" w:rsidDel="00000000" w:rsidP="00000000" w:rsidRDefault="00000000" w:rsidRPr="00000000" w14:paraId="000000D5">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D6">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D7">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D8">
      <w:pPr>
        <w:spacing w:line="276" w:lineRule="auto"/>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0D9">
      <w:pPr>
        <w:spacing w:line="276" w:lineRule="auto"/>
        <w:rPr>
          <w:rFonts w:ascii="Arial" w:cs="Arial" w:eastAsia="Arial" w:hAnsi="Arial"/>
          <w:sz w:val="20"/>
          <w:szCs w:val="20"/>
        </w:rPr>
      </w:pPr>
      <w:r w:rsidDel="00000000" w:rsidR="00000000" w:rsidRPr="00000000">
        <w:rPr>
          <w:rtl w:val="0"/>
        </w:rPr>
      </w:r>
    </w:p>
    <w:p w:rsidR="00000000" w:rsidDel="00000000" w:rsidP="00000000" w:rsidRDefault="00000000" w:rsidRPr="00000000" w14:paraId="000000DA">
      <w:pPr>
        <w:spacing w:line="276" w:lineRule="auto"/>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Website</w:t>
      </w:r>
    </w:p>
    <w:p w:rsidR="00000000" w:rsidDel="00000000" w:rsidP="00000000" w:rsidRDefault="00000000" w:rsidRPr="00000000" w14:paraId="000000DB">
      <w:pPr>
        <w:spacing w:line="276" w:lineRule="auto"/>
        <w:rPr>
          <w:rFonts w:ascii="Arial" w:cs="Arial" w:eastAsia="Arial" w:hAnsi="Arial"/>
          <w:sz w:val="20"/>
          <w:szCs w:val="20"/>
        </w:rPr>
      </w:pPr>
      <w:hyperlink r:id="rId29">
        <w:r w:rsidDel="00000000" w:rsidR="00000000" w:rsidRPr="00000000">
          <w:rPr>
            <w:rFonts w:ascii="Arial" w:cs="Arial" w:eastAsia="Arial" w:hAnsi="Arial"/>
            <w:sz w:val="20"/>
            <w:szCs w:val="20"/>
            <w:u w:val="single"/>
            <w:rtl w:val="0"/>
          </w:rPr>
          <w:t xml:space="preserve">https://notstanding.com</w:t>
        </w:r>
      </w:hyperlink>
      <w:r w:rsidDel="00000000" w:rsidR="00000000" w:rsidRPr="00000000">
        <w:rPr>
          <w:rFonts w:ascii="Arial" w:cs="Arial" w:eastAsia="Arial" w:hAnsi="Arial"/>
          <w:sz w:val="20"/>
          <w:szCs w:val="20"/>
          <w:rtl w:val="0"/>
        </w:rPr>
        <w:t xml:space="preserve"> </w:t>
      </w:r>
    </w:p>
    <w:p w:rsidR="00000000" w:rsidDel="00000000" w:rsidP="00000000" w:rsidRDefault="00000000" w:rsidRPr="00000000" w14:paraId="000000DC">
      <w:pPr>
        <w:spacing w:line="276" w:lineRule="auto"/>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Facebook</w:t>
      </w:r>
    </w:p>
    <w:p w:rsidR="00000000" w:rsidDel="00000000" w:rsidP="00000000" w:rsidRDefault="00000000" w:rsidRPr="00000000" w14:paraId="000000DD">
      <w:pPr>
        <w:spacing w:line="276" w:lineRule="auto"/>
        <w:rPr>
          <w:rFonts w:ascii="Arial" w:cs="Arial" w:eastAsia="Arial" w:hAnsi="Arial"/>
          <w:sz w:val="20"/>
          <w:szCs w:val="20"/>
        </w:rPr>
      </w:pPr>
      <w:hyperlink r:id="rId30">
        <w:r w:rsidDel="00000000" w:rsidR="00000000" w:rsidRPr="00000000">
          <w:rPr>
            <w:rFonts w:ascii="Arial" w:cs="Arial" w:eastAsia="Arial" w:hAnsi="Arial"/>
            <w:sz w:val="20"/>
            <w:szCs w:val="20"/>
            <w:u w:val="single"/>
            <w:rtl w:val="0"/>
          </w:rPr>
          <w:t xml:space="preserve">https://www.facebook.com/alexandervantournhoutofficial</w:t>
        </w:r>
      </w:hyperlink>
      <w:r w:rsidDel="00000000" w:rsidR="00000000" w:rsidRPr="00000000">
        <w:rPr>
          <w:rtl w:val="0"/>
        </w:rPr>
      </w:r>
    </w:p>
    <w:p w:rsidR="00000000" w:rsidDel="00000000" w:rsidP="00000000" w:rsidRDefault="00000000" w:rsidRPr="00000000" w14:paraId="000000DE">
      <w:pPr>
        <w:spacing w:line="276" w:lineRule="auto"/>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Instagram</w:t>
      </w:r>
    </w:p>
    <w:p w:rsidR="00000000" w:rsidDel="00000000" w:rsidP="00000000" w:rsidRDefault="00000000" w:rsidRPr="00000000" w14:paraId="000000DF">
      <w:pPr>
        <w:spacing w:line="276" w:lineRule="auto"/>
        <w:rPr>
          <w:rFonts w:ascii="Arial" w:cs="Arial" w:eastAsia="Arial" w:hAnsi="Arial"/>
          <w:sz w:val="20"/>
          <w:szCs w:val="20"/>
        </w:rPr>
      </w:pPr>
      <w:hyperlink r:id="rId31">
        <w:r w:rsidDel="00000000" w:rsidR="00000000" w:rsidRPr="00000000">
          <w:rPr>
            <w:rFonts w:ascii="Arial" w:cs="Arial" w:eastAsia="Arial" w:hAnsi="Arial"/>
            <w:sz w:val="20"/>
            <w:szCs w:val="20"/>
            <w:u w:val="single"/>
            <w:rtl w:val="0"/>
          </w:rPr>
          <w:t xml:space="preserve">https://www.instagram.com/alexandervantournhout/</w:t>
        </w:r>
      </w:hyperlink>
      <w:r w:rsidDel="00000000" w:rsidR="00000000" w:rsidRPr="00000000">
        <w:rPr>
          <w:rtl w:val="0"/>
        </w:rPr>
      </w:r>
    </w:p>
    <w:p w:rsidR="00000000" w:rsidDel="00000000" w:rsidP="00000000" w:rsidRDefault="00000000" w:rsidRPr="00000000" w14:paraId="000000E0">
      <w:pPr>
        <w:spacing w:line="276" w:lineRule="auto"/>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Vimeo</w:t>
      </w:r>
    </w:p>
    <w:p w:rsidR="00000000" w:rsidDel="00000000" w:rsidP="00000000" w:rsidRDefault="00000000" w:rsidRPr="00000000" w14:paraId="000000E1">
      <w:pPr>
        <w:spacing w:line="276" w:lineRule="auto"/>
        <w:rPr>
          <w:rFonts w:ascii="Arial" w:cs="Arial" w:eastAsia="Arial" w:hAnsi="Arial"/>
          <w:sz w:val="20"/>
          <w:szCs w:val="20"/>
        </w:rPr>
      </w:pPr>
      <w:hyperlink r:id="rId32">
        <w:r w:rsidDel="00000000" w:rsidR="00000000" w:rsidRPr="00000000">
          <w:rPr>
            <w:rFonts w:ascii="Arial" w:cs="Arial" w:eastAsia="Arial" w:hAnsi="Arial"/>
            <w:sz w:val="20"/>
            <w:szCs w:val="20"/>
            <w:u w:val="single"/>
            <w:rtl w:val="0"/>
          </w:rPr>
          <w:t xml:space="preserve">https://vimeo.com/user15396321</w:t>
        </w:r>
      </w:hyperlink>
      <w:r w:rsidDel="00000000" w:rsidR="00000000" w:rsidRPr="00000000">
        <w:rPr>
          <w:rtl w:val="0"/>
        </w:rPr>
      </w:r>
    </w:p>
    <w:p w:rsidR="00000000" w:rsidDel="00000000" w:rsidP="00000000" w:rsidRDefault="00000000" w:rsidRPr="00000000" w14:paraId="000000E2">
      <w:pPr>
        <w:spacing w:line="276" w:lineRule="auto"/>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Youtube</w:t>
      </w:r>
    </w:p>
    <w:p w:rsidR="00000000" w:rsidDel="00000000" w:rsidP="00000000" w:rsidRDefault="00000000" w:rsidRPr="00000000" w14:paraId="000000E3">
      <w:pPr>
        <w:spacing w:line="276" w:lineRule="auto"/>
        <w:rPr>
          <w:rFonts w:ascii="Arial" w:cs="Arial" w:eastAsia="Arial" w:hAnsi="Arial"/>
          <w:sz w:val="20"/>
          <w:szCs w:val="20"/>
        </w:rPr>
      </w:pPr>
      <w:hyperlink r:id="rId33">
        <w:r w:rsidDel="00000000" w:rsidR="00000000" w:rsidRPr="00000000">
          <w:rPr>
            <w:rFonts w:ascii="Arial" w:cs="Arial" w:eastAsia="Arial" w:hAnsi="Arial"/>
            <w:sz w:val="20"/>
            <w:szCs w:val="20"/>
            <w:u w:val="single"/>
            <w:rtl w:val="0"/>
          </w:rPr>
          <w:t xml:space="preserve">https://www.youtube.com/channel/UCYJuD22fASxeAqx-mdtyJUw</w:t>
        </w:r>
      </w:hyperlink>
      <w:r w:rsidDel="00000000" w:rsidR="00000000" w:rsidRPr="00000000">
        <w:rPr>
          <w:rtl w:val="0"/>
        </w:rPr>
      </w:r>
    </w:p>
    <w:p w:rsidR="00000000" w:rsidDel="00000000" w:rsidP="00000000" w:rsidRDefault="00000000" w:rsidRPr="00000000" w14:paraId="000000E4">
      <w:pPr>
        <w:spacing w:line="276" w:lineRule="auto"/>
        <w:rPr>
          <w:rFonts w:ascii="Arial" w:cs="Arial" w:eastAsia="Arial" w:hAnsi="Arial"/>
          <w:sz w:val="20"/>
          <w:szCs w:val="20"/>
        </w:rPr>
      </w:pPr>
      <w:r w:rsidDel="00000000" w:rsidR="00000000" w:rsidRPr="00000000">
        <w:rPr>
          <w:rtl w:val="0"/>
        </w:rPr>
      </w:r>
    </w:p>
    <w:p w:rsidR="00000000" w:rsidDel="00000000" w:rsidP="00000000" w:rsidRDefault="00000000" w:rsidRPr="00000000" w14:paraId="000000E5">
      <w:pPr>
        <w:spacing w:line="276" w:lineRule="auto"/>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Subscribe to our newsletter:</w:t>
      </w:r>
    </w:p>
    <w:p w:rsidR="00000000" w:rsidDel="00000000" w:rsidP="00000000" w:rsidRDefault="00000000" w:rsidRPr="00000000" w14:paraId="000000E6">
      <w:pPr>
        <w:spacing w:line="276" w:lineRule="auto"/>
        <w:rPr>
          <w:rFonts w:ascii="Arial" w:cs="Arial" w:eastAsia="Arial" w:hAnsi="Arial"/>
          <w:sz w:val="20"/>
          <w:szCs w:val="20"/>
        </w:rPr>
      </w:pPr>
      <w:hyperlink r:id="rId34">
        <w:r w:rsidDel="00000000" w:rsidR="00000000" w:rsidRPr="00000000">
          <w:rPr>
            <w:rFonts w:ascii="Arial" w:cs="Arial" w:eastAsia="Arial" w:hAnsi="Arial"/>
            <w:sz w:val="20"/>
            <w:szCs w:val="20"/>
            <w:u w:val="single"/>
            <w:rtl w:val="0"/>
          </w:rPr>
          <w:t xml:space="preserve">https://bit.ly/newsletternotstanding</w:t>
        </w:r>
      </w:hyperlink>
      <w:r w:rsidDel="00000000" w:rsidR="00000000" w:rsidRPr="00000000">
        <w:rPr>
          <w:rFonts w:ascii="Arial" w:cs="Arial" w:eastAsia="Arial" w:hAnsi="Arial"/>
          <w:sz w:val="20"/>
          <w:szCs w:val="20"/>
          <w:rtl w:val="0"/>
        </w:rPr>
        <w:t xml:space="preserve"> </w:t>
      </w:r>
    </w:p>
    <w:p w:rsidR="00000000" w:rsidDel="00000000" w:rsidP="00000000" w:rsidRDefault="00000000" w:rsidRPr="00000000" w14:paraId="000000E7">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E8">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E9">
      <w:pPr>
        <w:rPr>
          <w:rFonts w:ascii="Arial" w:cs="Arial" w:eastAsia="Arial" w:hAnsi="Arial"/>
          <w:sz w:val="20"/>
          <w:szCs w:val="20"/>
        </w:rPr>
      </w:pPr>
      <w:r w:rsidDel="00000000" w:rsidR="00000000" w:rsidRPr="00000000">
        <w:rPr>
          <w:rtl w:val="0"/>
        </w:rPr>
      </w:r>
    </w:p>
    <w:sectPr>
      <w:pgSz w:h="16840" w:w="11900" w:orient="portrait"/>
      <w:pgMar w:bottom="1417" w:top="1417" w:left="1417" w:right="1417" w:header="708" w:footer="708"/>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Georgia"/>
  <w:font w:name="Arial"/>
  <w:font w:name="Arial Unicode MS"/>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4"/>
        <w:szCs w:val="24"/>
        <w:lang w:val="en-US"/>
      </w:rPr>
    </w:rPrDefault>
    <w:pPrDefaul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Standaard" w:default="1">
    <w:name w:val="Normal"/>
    <w:qFormat w:val="1"/>
    <w:rsid w:val="002A0FE4"/>
    <w:rPr>
      <w:rFonts w:ascii="Calibri" w:cs="Calibri" w:eastAsia="Calibri" w:hAnsi="Calibri"/>
      <w:lang w:eastAsia="nl-NL" w:val="en-US"/>
    </w:rPr>
  </w:style>
  <w:style w:type="character" w:styleId="Standaardalinea-lettertype" w:default="1">
    <w:name w:val="Default Paragraph Font"/>
    <w:uiPriority w:val="1"/>
    <w:semiHidden w:val="1"/>
    <w:unhideWhenUsed w:val="1"/>
  </w:style>
  <w:style w:type="table" w:styleId="Standaardtabel" w:default="1">
    <w:name w:val="Normal Table"/>
    <w:uiPriority w:val="99"/>
    <w:semiHidden w:val="1"/>
    <w:unhideWhenUsed w:val="1"/>
    <w:tblPr>
      <w:tblInd w:w="0.0" w:type="dxa"/>
      <w:tblCellMar>
        <w:top w:w="0.0" w:type="dxa"/>
        <w:left w:w="108.0" w:type="dxa"/>
        <w:bottom w:w="0.0" w:type="dxa"/>
        <w:right w:w="108.0" w:type="dxa"/>
      </w:tblCellMar>
    </w:tblPr>
  </w:style>
  <w:style w:type="numbering" w:styleId="Geenlijst" w:default="1">
    <w:name w:val="No List"/>
    <w:uiPriority w:val="99"/>
    <w:semiHidden w:val="1"/>
    <w:unhideWhenUsed w:val="1"/>
  </w:style>
  <w:style w:type="paragraph" w:styleId="Lijstalinea">
    <w:name w:val="List Paragraph"/>
    <w:basedOn w:val="Standaard"/>
    <w:uiPriority w:val="34"/>
    <w:qFormat w:val="1"/>
    <w:rsid w:val="002A0FE4"/>
    <w:pPr>
      <w:ind w:left="720"/>
      <w:contextualSpacing w:val="1"/>
    </w:p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s>
</file>

<file path=word/_rels/document.xml.rels><?xml version="1.0" encoding="UTF-8" standalone="yes"?><Relationships xmlns="http://schemas.openxmlformats.org/package/2006/relationships"><Relationship Id="rId20" Type="http://schemas.openxmlformats.org/officeDocument/2006/relationships/image" Target="media/image6.png"/><Relationship Id="rId22" Type="http://schemas.openxmlformats.org/officeDocument/2006/relationships/image" Target="media/image5.png"/><Relationship Id="rId21" Type="http://schemas.openxmlformats.org/officeDocument/2006/relationships/hyperlink" Target="https://open.spotify.com/album/2YR8nNkOC3dJRgtqKp9Fri?si=Ko_o02dFSIaw8bL3S8k7yw" TargetMode="External"/><Relationship Id="rId24" Type="http://schemas.openxmlformats.org/officeDocument/2006/relationships/hyperlink" Target="mailto:info@notstanding.com" TargetMode="External"/><Relationship Id="rId23" Type="http://schemas.openxmlformats.org/officeDocument/2006/relationships/image" Target="media/image11.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vimeo.com/537614716" TargetMode="External"/><Relationship Id="rId26" Type="http://schemas.openxmlformats.org/officeDocument/2006/relationships/hyperlink" Target="mailto:barbara@notstanding.com" TargetMode="External"/><Relationship Id="rId25" Type="http://schemas.openxmlformats.org/officeDocument/2006/relationships/hyperlink" Target="mailto:esther@notstanding.com" TargetMode="External"/><Relationship Id="rId28" Type="http://schemas.openxmlformats.org/officeDocument/2006/relationships/hyperlink" Target="mailto:bram@notstanding.com" TargetMode="External"/><Relationship Id="rId27" Type="http://schemas.openxmlformats.org/officeDocument/2006/relationships/hyperlink" Target="mailto:kiki@notstanding.com" TargetMode="External"/><Relationship Id="rId5" Type="http://schemas.openxmlformats.org/officeDocument/2006/relationships/styles" Target="styles.xml"/><Relationship Id="rId6" Type="http://schemas.openxmlformats.org/officeDocument/2006/relationships/customXml" Target="../customXML/item1.xml"/><Relationship Id="rId29" Type="http://schemas.openxmlformats.org/officeDocument/2006/relationships/hyperlink" Target="https://notstanding.com" TargetMode="External"/><Relationship Id="rId7" Type="http://schemas.openxmlformats.org/officeDocument/2006/relationships/image" Target="media/image2.jpg"/><Relationship Id="rId8" Type="http://schemas.openxmlformats.org/officeDocument/2006/relationships/image" Target="media/image3.jpg"/><Relationship Id="rId31" Type="http://schemas.openxmlformats.org/officeDocument/2006/relationships/hyperlink" Target="https://www.instagram.com/alexandervantournhout/" TargetMode="External"/><Relationship Id="rId30" Type="http://schemas.openxmlformats.org/officeDocument/2006/relationships/hyperlink" Target="https://www.facebook.com/alexandervantournhoutofficial" TargetMode="External"/><Relationship Id="rId11" Type="http://schemas.openxmlformats.org/officeDocument/2006/relationships/image" Target="media/image7.png"/><Relationship Id="rId33" Type="http://schemas.openxmlformats.org/officeDocument/2006/relationships/hyperlink" Target="https://www.youtube.com/channel/UCYJuD22fASxeAqx-mdtyJUw" TargetMode="External"/><Relationship Id="rId10" Type="http://schemas.openxmlformats.org/officeDocument/2006/relationships/image" Target="media/image10.png"/><Relationship Id="rId32" Type="http://schemas.openxmlformats.org/officeDocument/2006/relationships/hyperlink" Target="https://vimeo.com/user15396321" TargetMode="External"/><Relationship Id="rId13" Type="http://schemas.openxmlformats.org/officeDocument/2006/relationships/hyperlink" Target="https://vimeo.com/878662219/b86518862f?share=copy" TargetMode="External"/><Relationship Id="rId12" Type="http://schemas.openxmlformats.org/officeDocument/2006/relationships/image" Target="media/image9.png"/><Relationship Id="rId34" Type="http://schemas.openxmlformats.org/officeDocument/2006/relationships/hyperlink" Target="https://bit.ly/newsletternotstanding" TargetMode="External"/><Relationship Id="rId15" Type="http://schemas.openxmlformats.org/officeDocument/2006/relationships/hyperlink" Target="https://vimeo.com/648476595/bd3c9169eb?share=copy" TargetMode="External"/><Relationship Id="rId14" Type="http://schemas.openxmlformats.org/officeDocument/2006/relationships/image" Target="media/image8.png"/><Relationship Id="rId17" Type="http://schemas.openxmlformats.org/officeDocument/2006/relationships/hyperlink" Target="https://tomvanderborght.com" TargetMode="External"/><Relationship Id="rId16" Type="http://schemas.openxmlformats.org/officeDocument/2006/relationships/image" Target="media/image1.png"/><Relationship Id="rId19" Type="http://schemas.openxmlformats.org/officeDocument/2006/relationships/hyperlink" Target="https://kallenio.com/projects" TargetMode="External"/><Relationship Id="rId18" Type="http://schemas.openxmlformats.org/officeDocument/2006/relationships/image" Target="media/image4.pn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5dFcngHCYkv4FlVb/3d6Tdlqz0Q==">CgMxLjAaJAoBMBIfCh0IB0IZCgVBcmlhbBIQQXJpYWwgVW5pY29kZSBNUxokCgExEh8KHQgHQhkKBUFyaWFsEhBBcmlhbCBVbmljb2RlIE1TGiQKATISHwodCAdCGQoFQXJpYWwSEEFyaWFsIFVuaWNvZGUgTVMaJAoBMxIfCh0IB0IZCgVBcmlhbBIQQXJpYWwgVW5pY29kZSBNUxokCgE0Eh8KHQgHQhkKBUFyaWFsEhBBcmlhbCBVbmljb2RlIE1TGiQKATUSHwodCAdCGQoFQXJpYWwSEEFyaWFsIFVuaWNvZGUgTVMyDmgucm90ZTJlZzk5NHFoMg5oLmxtYW0zM3RiOTkwdDIOaC44ZmxrcHF1ZDIzY3EyDmguY2RxYXJscHl4cTFlOAByITFvalVOVTIwYnY2elJra2doak5mR0J2V0dDTkpucW9BSQ==</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2023-07-07T07:54:00Z</dcterms:created>
  <dc:creator>Microsoft Office User</dc:creator>
</cp:coreProperties>
</file>